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040FA" w14:textId="3C0E6A1C" w:rsidR="004252EC" w:rsidRPr="00E047DD" w:rsidRDefault="00E047DD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eastAsia="宋体" w:hAnsi="Times New Roman"/>
          <w:sz w:val="52"/>
          <w:szCs w:val="24"/>
        </w:rPr>
        <w:t>Modbus</w:t>
      </w:r>
      <w:r w:rsidR="00000000" w:rsidRPr="00E047DD">
        <w:rPr>
          <w:rFonts w:ascii="Times New Roman" w:eastAsia="宋体" w:hAnsi="Times New Roman"/>
          <w:sz w:val="52"/>
          <w:szCs w:val="24"/>
        </w:rPr>
        <w:t>项目测试大纲</w:t>
      </w:r>
    </w:p>
    <w:p w14:paraId="0249C005" w14:textId="77777777" w:rsidR="004252EC" w:rsidRPr="00E047DD" w:rsidRDefault="004252EC">
      <w:pPr>
        <w:rPr>
          <w:rFonts w:ascii="Times New Roman" w:hAnsi="Times New Roman"/>
          <w:sz w:val="52"/>
        </w:rPr>
      </w:pPr>
    </w:p>
    <w:p w14:paraId="3E407FB7" w14:textId="6CFF9C6B" w:rsidR="00F235EB" w:rsidRDefault="0000000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r w:rsidRPr="00E047DD">
        <w:rPr>
          <w:rFonts w:ascii="Times New Roman" w:hAnsi="Times New Roman"/>
        </w:rPr>
        <w:fldChar w:fldCharType="begin"/>
      </w:r>
      <w:r w:rsidRPr="00E047DD">
        <w:rPr>
          <w:rFonts w:ascii="Times New Roman" w:hAnsi="Times New Roman"/>
        </w:rPr>
        <w:instrText xml:space="preserve"> TOC \o "1-3" \h \z </w:instrText>
      </w:r>
      <w:r w:rsidRPr="00E047DD">
        <w:rPr>
          <w:rFonts w:ascii="Times New Roman" w:hAnsi="Times New Roman"/>
        </w:rPr>
        <w:fldChar w:fldCharType="separate"/>
      </w:r>
      <w:hyperlink w:anchor="_Toc236132885" w:history="1">
        <w:r w:rsidR="00F235EB" w:rsidRPr="00BC33E8">
          <w:rPr>
            <w:rStyle w:val="af"/>
            <w:rFonts w:ascii="宋体" w:eastAsia="宋体" w:hAnsi="宋体"/>
            <w:noProof/>
          </w:rPr>
          <w:t>1</w:t>
        </w:r>
        <w:r w:rsidR="00F235EB"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="00F235EB" w:rsidRPr="00BC33E8">
          <w:rPr>
            <w:rStyle w:val="af"/>
            <w:rFonts w:ascii="宋体" w:eastAsia="宋体" w:hAnsi="宋体"/>
            <w:noProof/>
          </w:rPr>
          <w:t>概述</w:t>
        </w:r>
        <w:r w:rsidR="00F235EB">
          <w:rPr>
            <w:rFonts w:hint="eastAsia"/>
            <w:noProof/>
            <w:webHidden/>
          </w:rPr>
          <w:tab/>
        </w:r>
        <w:r w:rsidR="00F235EB">
          <w:rPr>
            <w:rFonts w:hint="eastAsia"/>
            <w:noProof/>
            <w:webHidden/>
          </w:rPr>
          <w:fldChar w:fldCharType="begin"/>
        </w:r>
        <w:r w:rsidR="00F235EB">
          <w:rPr>
            <w:rFonts w:hint="eastAsia"/>
            <w:noProof/>
            <w:webHidden/>
          </w:rPr>
          <w:instrText xml:space="preserve"> </w:instrText>
        </w:r>
        <w:r w:rsidR="00F235EB">
          <w:rPr>
            <w:noProof/>
            <w:webHidden/>
          </w:rPr>
          <w:instrText>PAGEREF _Toc236132885 \h</w:instrText>
        </w:r>
        <w:r w:rsidR="00F235EB">
          <w:rPr>
            <w:rFonts w:hint="eastAsia"/>
            <w:noProof/>
            <w:webHidden/>
          </w:rPr>
          <w:instrText xml:space="preserve"> </w:instrText>
        </w:r>
        <w:r w:rsidR="00F235EB">
          <w:rPr>
            <w:rFonts w:hint="eastAsia"/>
            <w:noProof/>
            <w:webHidden/>
          </w:rPr>
        </w:r>
        <w:r w:rsidR="00F235EB">
          <w:rPr>
            <w:rFonts w:hint="eastAsia"/>
            <w:noProof/>
            <w:webHidden/>
          </w:rPr>
          <w:fldChar w:fldCharType="separate"/>
        </w:r>
        <w:r w:rsidR="00F235EB">
          <w:rPr>
            <w:rFonts w:hint="eastAsia"/>
            <w:noProof/>
            <w:webHidden/>
          </w:rPr>
          <w:t>1</w:t>
        </w:r>
        <w:r w:rsidR="00F235EB">
          <w:rPr>
            <w:rFonts w:hint="eastAsia"/>
            <w:noProof/>
            <w:webHidden/>
          </w:rPr>
          <w:fldChar w:fldCharType="end"/>
        </w:r>
      </w:hyperlink>
    </w:p>
    <w:p w14:paraId="4B706FEA" w14:textId="7308E90F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6" w:history="1">
        <w:r w:rsidRPr="00BC33E8">
          <w:rPr>
            <w:rStyle w:val="af"/>
            <w:rFonts w:ascii="宋体" w:eastAsia="黑体" w:hAnsi="宋体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823515" w14:textId="702D4B11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7" w:history="1">
        <w:r w:rsidRPr="00BC33E8">
          <w:rPr>
            <w:rStyle w:val="af"/>
            <w:rFonts w:ascii="宋体" w:eastAsia="黑体" w:hAnsi="宋体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测试时间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3B2EA3" w14:textId="32B27106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8" w:history="1">
        <w:r w:rsidRPr="00BC33E8">
          <w:rPr>
            <w:rStyle w:val="af"/>
            <w:rFonts w:ascii="宋体" w:eastAsia="黑体" w:hAnsi="宋体"/>
            <w:noProof/>
          </w:rPr>
          <w:t>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测试人员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78EC0B" w14:textId="541CAA19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9" w:history="1">
        <w:r w:rsidRPr="00BC33E8">
          <w:rPr>
            <w:rStyle w:val="af"/>
            <w:rFonts w:ascii="宋体" w:eastAsia="宋体" w:hAnsi="宋体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测试环境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C04511E" w14:textId="749F2C4E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0" w:history="1">
        <w:r w:rsidRPr="00BC33E8">
          <w:rPr>
            <w:rStyle w:val="af"/>
            <w:rFonts w:ascii="宋体" w:eastAsia="黑体" w:hAnsi="宋体"/>
            <w:noProof/>
          </w:rPr>
          <w:t>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设备连接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CA8ADB0" w14:textId="066133DD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1" w:history="1">
        <w:r w:rsidRPr="00BC33E8">
          <w:rPr>
            <w:rStyle w:val="af"/>
            <w:rFonts w:ascii="宋体" w:eastAsia="黑体" w:hAnsi="宋体"/>
            <w:noProof/>
          </w:rPr>
          <w:t>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测试设备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1BFED9" w14:textId="1CBB40C3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2" w:history="1">
        <w:r w:rsidRPr="00BC33E8">
          <w:rPr>
            <w:rStyle w:val="af"/>
            <w:rFonts w:ascii="宋体" w:eastAsia="宋体" w:hAnsi="宋体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测试用例表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30C905D" w14:textId="3F591455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3" w:history="1">
        <w:r w:rsidRPr="00BC33E8">
          <w:rPr>
            <w:rStyle w:val="af"/>
            <w:rFonts w:ascii="宋体" w:eastAsia="宋体" w:hAnsi="宋体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测试用例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0B2F35" w14:textId="2A8C8C1D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4" w:history="1">
        <w:r w:rsidRPr="00BC33E8">
          <w:rPr>
            <w:rStyle w:val="af"/>
            <w:rFonts w:ascii="宋体" w:eastAsia="黑体" w:hAnsi="宋体"/>
            <w:noProof/>
          </w:rPr>
          <w:t>4.1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功能测试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1EBB8D" w14:textId="1D11EF56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5" w:history="1">
        <w:r w:rsidRPr="00BC33E8">
          <w:rPr>
            <w:rStyle w:val="af"/>
            <w:rFonts w:ascii="Times New Roman" w:eastAsia="宋体" w:hAnsi="Times New Roman"/>
            <w:noProof/>
          </w:rPr>
          <w:t>4.1.1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0X03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0DEC03" w14:textId="210BCBD8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6" w:history="1">
        <w:r w:rsidRPr="00BC33E8">
          <w:rPr>
            <w:rStyle w:val="af"/>
            <w:rFonts w:ascii="Times New Roman" w:eastAsia="宋体" w:hAnsi="Times New Roman"/>
            <w:noProof/>
          </w:rPr>
          <w:t>4.1.2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0X06</w:t>
        </w:r>
        <w:r w:rsidRPr="00BC33E8">
          <w:rPr>
            <w:rStyle w:val="af"/>
            <w:rFonts w:ascii="Times New Roman" w:eastAsia="宋体" w:hAnsi="Times New Roman"/>
            <w:noProof/>
          </w:rPr>
          <w:t>与</w:t>
        </w:r>
        <w:r w:rsidRPr="00BC33E8">
          <w:rPr>
            <w:rStyle w:val="af"/>
            <w:rFonts w:ascii="Times New Roman" w:eastAsia="宋体" w:hAnsi="Times New Roman"/>
            <w:noProof/>
          </w:rPr>
          <w:t>0X0F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B23F620" w14:textId="4C84688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7" w:history="1">
        <w:r w:rsidRPr="00BC33E8">
          <w:rPr>
            <w:rStyle w:val="af"/>
            <w:rFonts w:ascii="Times New Roman" w:eastAsia="宋体" w:hAnsi="Times New Roman"/>
            <w:noProof/>
          </w:rPr>
          <w:t>4.1.3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0X10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A5E497" w14:textId="648B4008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8" w:history="1">
        <w:r w:rsidRPr="00BC33E8">
          <w:rPr>
            <w:rStyle w:val="af"/>
            <w:rFonts w:ascii="Times New Roman" w:eastAsia="宋体" w:hAnsi="Times New Roman"/>
            <w:noProof/>
          </w:rPr>
          <w:t>4.1.4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0X01</w:t>
        </w:r>
        <w:r w:rsidRPr="00BC33E8">
          <w:rPr>
            <w:rStyle w:val="af"/>
            <w:rFonts w:ascii="Times New Roman" w:eastAsia="宋体" w:hAnsi="Times New Roman"/>
            <w:noProof/>
          </w:rPr>
          <w:t>与</w:t>
        </w:r>
        <w:r w:rsidRPr="00BC33E8">
          <w:rPr>
            <w:rStyle w:val="af"/>
            <w:rFonts w:ascii="Times New Roman" w:eastAsia="宋体" w:hAnsi="Times New Roman"/>
            <w:noProof/>
          </w:rPr>
          <w:t>0X05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3F732F" w14:textId="066178E3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9" w:history="1">
        <w:r w:rsidRPr="00BC33E8">
          <w:rPr>
            <w:rStyle w:val="af"/>
            <w:rFonts w:ascii="Times New Roman" w:eastAsia="宋体" w:hAnsi="Times New Roman"/>
            <w:noProof/>
          </w:rPr>
          <w:t>4.1.5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异常码测试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32B580" w14:textId="6BC5D2F6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0" w:history="1">
        <w:r w:rsidRPr="00BC33E8">
          <w:rPr>
            <w:rStyle w:val="af"/>
            <w:rFonts w:ascii="Times New Roman" w:eastAsia="宋体" w:hAnsi="Times New Roman"/>
            <w:noProof/>
          </w:rPr>
          <w:t>4.1.6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广播测试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69F121" w14:textId="37760B4F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1" w:history="1">
        <w:r w:rsidRPr="00BC33E8">
          <w:rPr>
            <w:rStyle w:val="af"/>
            <w:rFonts w:ascii="Times New Roman" w:eastAsia="宋体" w:hAnsi="Times New Roman"/>
            <w:noProof/>
          </w:rPr>
          <w:t>4.1.7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丢弃测试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4543BC2" w14:textId="03ED33F9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2" w:history="1">
        <w:r w:rsidRPr="00BC33E8">
          <w:rPr>
            <w:rStyle w:val="af"/>
            <w:rFonts w:ascii="Times New Roman" w:eastAsia="宋体" w:hAnsi="Times New Roman"/>
            <w:noProof/>
          </w:rPr>
          <w:t>4.1.8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修改从站地址通信测试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8540DE" w14:textId="296FA779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3" w:history="1">
        <w:r w:rsidRPr="00BC33E8">
          <w:rPr>
            <w:rStyle w:val="af"/>
            <w:rFonts w:ascii="宋体" w:eastAsia="黑体" w:hAnsi="宋体"/>
            <w:noProof/>
          </w:rPr>
          <w:t>4.2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性能测试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1651C0" w14:textId="1B87759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4" w:history="1">
        <w:r w:rsidRPr="00BC33E8">
          <w:rPr>
            <w:rStyle w:val="af"/>
            <w:rFonts w:ascii="Times New Roman" w:eastAsia="宋体" w:hAnsi="Times New Roman"/>
            <w:noProof/>
          </w:rPr>
          <w:t>4.2.1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最大报文与最大读写数量测试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4B0910" w14:textId="3A69156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5" w:history="1">
        <w:r w:rsidRPr="00BC33E8">
          <w:rPr>
            <w:rStyle w:val="af"/>
            <w:rFonts w:ascii="Times New Roman" w:eastAsia="宋体" w:hAnsi="Times New Roman"/>
            <w:noProof/>
          </w:rPr>
          <w:t>4.2.2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连续运行测试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1A7B49A" w14:textId="5A8DCAC7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6" w:history="1">
        <w:r w:rsidRPr="00BC33E8">
          <w:rPr>
            <w:rStyle w:val="af"/>
            <w:rFonts w:ascii="Times New Roman" w:eastAsia="宋体" w:hAnsi="Times New Roman"/>
            <w:noProof/>
          </w:rPr>
          <w:t>4.2.3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编译质量与资源占用测试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C879A5" w14:textId="505B9450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7" w:history="1">
        <w:r w:rsidRPr="00BC33E8">
          <w:rPr>
            <w:rStyle w:val="af"/>
            <w:rFonts w:ascii="宋体" w:eastAsia="黑体" w:hAnsi="宋体"/>
            <w:noProof/>
          </w:rPr>
          <w:t>4.3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其他测试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EF98F7" w14:textId="414CF6CD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8" w:history="1">
        <w:r w:rsidRPr="00BC33E8">
          <w:rPr>
            <w:rStyle w:val="af"/>
            <w:rFonts w:ascii="Times New Roman" w:eastAsia="宋体" w:hAnsi="Times New Roman"/>
            <w:noProof/>
          </w:rPr>
          <w:t>4.3.1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掉电保存测试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CC1665" w14:textId="105F58DD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9" w:history="1">
        <w:r w:rsidRPr="00BC33E8">
          <w:rPr>
            <w:rStyle w:val="af"/>
            <w:rFonts w:ascii="Times New Roman" w:eastAsia="宋体" w:hAnsi="Times New Roman"/>
            <w:noProof/>
          </w:rPr>
          <w:t>4.3.2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通信历史测试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83F249" w14:textId="2CDD2435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10" w:history="1">
        <w:r w:rsidRPr="00BC33E8">
          <w:rPr>
            <w:rStyle w:val="af"/>
            <w:rFonts w:ascii="Times New Roman" w:eastAsia="宋体" w:hAnsi="Times New Roman"/>
            <w:noProof/>
          </w:rPr>
          <w:t>4.3.3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读取</w:t>
        </w:r>
        <w:r w:rsidRPr="00BC33E8">
          <w:rPr>
            <w:rStyle w:val="af"/>
            <w:rFonts w:ascii="Times New Roman" w:eastAsia="宋体" w:hAnsi="Times New Roman"/>
            <w:noProof/>
          </w:rPr>
          <w:t>0X10000</w:t>
        </w:r>
        <w:r w:rsidRPr="00BC33E8">
          <w:rPr>
            <w:rStyle w:val="af"/>
            <w:rFonts w:ascii="Times New Roman" w:eastAsia="宋体" w:hAnsi="Times New Roman"/>
            <w:noProof/>
          </w:rPr>
          <w:t>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F2D34E" w14:textId="5C3863F7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11" w:history="1">
        <w:r w:rsidRPr="00BC33E8">
          <w:rPr>
            <w:rStyle w:val="af"/>
            <w:rFonts w:ascii="Times New Roman" w:eastAsia="宋体" w:hAnsi="Times New Roman"/>
            <w:noProof/>
          </w:rPr>
          <w:t>4.3.4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读取单数个寄存器测试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CB7526" w14:textId="62A129AE" w:rsidR="004252EC" w:rsidRPr="00E047DD" w:rsidRDefault="00000000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hAnsi="Times New Roman"/>
        </w:rPr>
        <w:fldChar w:fldCharType="end"/>
      </w:r>
    </w:p>
    <w:p w14:paraId="4E59EDB3" w14:textId="45E3672F" w:rsidR="004252EC" w:rsidRPr="00E047DD" w:rsidRDefault="00E047DD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eastAsia="宋体" w:hAnsi="Times New Roman"/>
          <w:sz w:val="52"/>
          <w:szCs w:val="24"/>
        </w:rPr>
        <w:t>Modbus</w:t>
      </w:r>
      <w:r w:rsidR="00000000" w:rsidRPr="00E047DD">
        <w:rPr>
          <w:rFonts w:ascii="Times New Roman" w:eastAsia="宋体" w:hAnsi="Times New Roman"/>
          <w:sz w:val="52"/>
          <w:szCs w:val="24"/>
        </w:rPr>
        <w:t>项目测试大纲</w:t>
      </w:r>
    </w:p>
    <w:p w14:paraId="6B00BD06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0" w:name="_Toc236132885"/>
      <w:r>
        <w:rPr>
          <w:rFonts w:ascii="宋体" w:eastAsia="宋体" w:hAnsi="宋体" w:hint="eastAsia"/>
          <w:sz w:val="30"/>
          <w:szCs w:val="30"/>
        </w:rPr>
        <w:t>概述</w:t>
      </w:r>
      <w:bookmarkEnd w:id="0"/>
    </w:p>
    <w:p w14:paraId="16607695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" w:name="_Hlk102031352"/>
      <w:bookmarkStart w:id="2" w:name="_Toc236132886"/>
      <w:r>
        <w:rPr>
          <w:rFonts w:ascii="宋体" w:eastAsia="黑体" w:hAnsi="宋体" w:hint="eastAsia"/>
          <w:sz w:val="28"/>
          <w:szCs w:val="28"/>
        </w:rPr>
        <w:t>测试说明</w:t>
      </w:r>
      <w:bookmarkEnd w:id="2"/>
    </w:p>
    <w:p w14:paraId="0DB1FF15" w14:textId="4FFE317E" w:rsidR="004252EC" w:rsidRDefault="00C22DF5">
      <w:pPr>
        <w:ind w:left="420"/>
        <w:rPr>
          <w:rFonts w:ascii="宋体" w:eastAsia="宋体" w:hAnsi="宋体" w:cs="宋体"/>
          <w:sz w:val="28"/>
          <w:szCs w:val="28"/>
        </w:rPr>
      </w:pPr>
      <w:r w:rsidRPr="00C22DF5">
        <w:rPr>
          <w:rFonts w:ascii="宋体" w:eastAsia="宋体" w:hAnsi="宋体" w:cs="宋体"/>
          <w:sz w:val="28"/>
          <w:szCs w:val="28"/>
        </w:rPr>
        <w:t>本测试大纲用于验证 TG765-MT 触摸屏与 XDM-60T4-E PLC 板之间的 Modbus RTU 通信是否满足《需求规格说明书》和《设计方案书》。</w:t>
      </w:r>
    </w:p>
    <w:p w14:paraId="712F4162" w14:textId="77777777" w:rsidR="00E047DD" w:rsidRPr="00C22DF5" w:rsidRDefault="00E047DD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663CC974" w14:textId="26B6CA57" w:rsidR="00E047DD" w:rsidRDefault="00E047DD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/>
          <w:sz w:val="28"/>
          <w:szCs w:val="28"/>
        </w:rPr>
      </w:pPr>
      <w:bookmarkStart w:id="3" w:name="_Toc236132887"/>
      <w:r>
        <w:rPr>
          <w:rFonts w:ascii="宋体" w:eastAsia="黑体" w:hAnsi="宋体" w:hint="eastAsia"/>
          <w:sz w:val="28"/>
          <w:szCs w:val="28"/>
        </w:rPr>
        <w:lastRenderedPageBreak/>
        <w:t>测试</w:t>
      </w:r>
      <w:r>
        <w:rPr>
          <w:rFonts w:ascii="宋体" w:eastAsia="黑体" w:hAnsi="宋体" w:hint="eastAsia"/>
          <w:sz w:val="28"/>
          <w:szCs w:val="28"/>
        </w:rPr>
        <w:t>时间</w:t>
      </w:r>
      <w:bookmarkEnd w:id="3"/>
    </w:p>
    <w:tbl>
      <w:tblPr>
        <w:tblStyle w:val="ad"/>
        <w:tblW w:w="0" w:type="auto"/>
        <w:tblInd w:w="420" w:type="dxa"/>
        <w:tblLook w:val="04A0" w:firstRow="1" w:lastRow="0" w:firstColumn="1" w:lastColumn="0" w:noHBand="0" w:noVBand="1"/>
      </w:tblPr>
      <w:tblGrid>
        <w:gridCol w:w="4105"/>
        <w:gridCol w:w="4105"/>
      </w:tblGrid>
      <w:tr w:rsidR="00E047DD" w14:paraId="44FAED51" w14:textId="77777777" w:rsidTr="00D81B95">
        <w:tc>
          <w:tcPr>
            <w:tcW w:w="4105" w:type="dxa"/>
          </w:tcPr>
          <w:p w14:paraId="3285388C" w14:textId="48F16446" w:rsidR="00E047DD" w:rsidRPr="00E047DD" w:rsidRDefault="00E047DD" w:rsidP="00E047DD">
            <w:pPr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E047DD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测试内容</w:t>
            </w:r>
          </w:p>
        </w:tc>
        <w:tc>
          <w:tcPr>
            <w:tcW w:w="4105" w:type="dxa"/>
          </w:tcPr>
          <w:p w14:paraId="3BD712D9" w14:textId="12392BBA" w:rsidR="00E047DD" w:rsidRPr="00E047DD" w:rsidRDefault="00E047DD" w:rsidP="00E047DD">
            <w:pPr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E047DD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测试时间</w:t>
            </w:r>
          </w:p>
        </w:tc>
      </w:tr>
      <w:tr w:rsidR="00E047DD" w14:paraId="57199388" w14:textId="77777777" w:rsidTr="00D81B95">
        <w:tc>
          <w:tcPr>
            <w:tcW w:w="4105" w:type="dxa"/>
          </w:tcPr>
          <w:p w14:paraId="696F1823" w14:textId="41B589CC" w:rsidR="00E047DD" w:rsidRDefault="00A9242B" w:rsidP="00E047DD">
            <w:pPr>
              <w:rPr>
                <w:rFonts w:ascii="宋体" w:hAnsi="宋体" w:hint="eastAsia"/>
                <w:sz w:val="28"/>
                <w:szCs w:val="28"/>
              </w:rPr>
            </w:pPr>
            <w:r w:rsidRPr="00A9242B">
              <w:rPr>
                <w:rFonts w:ascii="宋体" w:hAnsi="宋体"/>
                <w:sz w:val="28"/>
                <w:szCs w:val="28"/>
              </w:rPr>
              <w:t>Modbus项目</w:t>
            </w:r>
          </w:p>
        </w:tc>
        <w:tc>
          <w:tcPr>
            <w:tcW w:w="4105" w:type="dxa"/>
          </w:tcPr>
          <w:p w14:paraId="65FDDD24" w14:textId="34692B02" w:rsidR="00E047DD" w:rsidRDefault="00A9242B" w:rsidP="00E047D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2026年7月28日</w:t>
            </w:r>
          </w:p>
        </w:tc>
      </w:tr>
    </w:tbl>
    <w:p w14:paraId="105E6B25" w14:textId="59444C0B" w:rsidR="00E047DD" w:rsidRDefault="00E047DD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/>
          <w:sz w:val="28"/>
          <w:szCs w:val="28"/>
        </w:rPr>
      </w:pPr>
      <w:bookmarkStart w:id="4" w:name="_Toc236132888"/>
      <w:r>
        <w:rPr>
          <w:rFonts w:ascii="宋体" w:eastAsia="黑体" w:hAnsi="宋体" w:hint="eastAsia"/>
          <w:sz w:val="28"/>
          <w:szCs w:val="28"/>
        </w:rPr>
        <w:t>测试</w:t>
      </w:r>
      <w:r>
        <w:rPr>
          <w:rFonts w:ascii="宋体" w:eastAsia="黑体" w:hAnsi="宋体" w:hint="eastAsia"/>
          <w:sz w:val="28"/>
          <w:szCs w:val="28"/>
        </w:rPr>
        <w:t>人员</w:t>
      </w:r>
      <w:bookmarkEnd w:id="4"/>
    </w:p>
    <w:p w14:paraId="70EE8E8A" w14:textId="0ABF1955" w:rsidR="00E047DD" w:rsidRPr="00E047DD" w:rsidRDefault="00E047DD" w:rsidP="00E047DD">
      <w:pPr>
        <w:ind w:left="42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虞文昊</w:t>
      </w:r>
    </w:p>
    <w:p w14:paraId="58EF62D2" w14:textId="77777777" w:rsidR="00E047DD" w:rsidRPr="00E047DD" w:rsidRDefault="00E047DD" w:rsidP="00E047DD">
      <w:pPr>
        <w:rPr>
          <w:rFonts w:hint="eastAsia"/>
        </w:rPr>
      </w:pPr>
    </w:p>
    <w:p w14:paraId="7F54B152" w14:textId="5CFBB376" w:rsidR="00E047DD" w:rsidRDefault="00E047DD">
      <w:pPr>
        <w:widowControl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br w:type="page"/>
      </w:r>
    </w:p>
    <w:p w14:paraId="382EE566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5" w:name="_Toc236132889"/>
      <w:bookmarkEnd w:id="1"/>
      <w:r>
        <w:rPr>
          <w:rFonts w:ascii="宋体" w:eastAsia="宋体" w:hAnsi="宋体" w:hint="eastAsia"/>
          <w:sz w:val="30"/>
          <w:szCs w:val="30"/>
        </w:rPr>
        <w:lastRenderedPageBreak/>
        <w:t>测试环境</w:t>
      </w:r>
      <w:bookmarkEnd w:id="5"/>
    </w:p>
    <w:p w14:paraId="3870342A" w14:textId="1CD28D9B" w:rsidR="004252EC" w:rsidRPr="00E047DD" w:rsidRDefault="00000000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6" w:name="_Toc236132890"/>
      <w:r>
        <w:rPr>
          <w:rFonts w:ascii="宋体" w:eastAsia="黑体" w:hAnsi="宋体" w:hint="eastAsia"/>
          <w:sz w:val="28"/>
          <w:szCs w:val="28"/>
        </w:rPr>
        <w:t>设备连接</w:t>
      </w:r>
      <w:bookmarkEnd w:id="6"/>
    </w:p>
    <w:p w14:paraId="438E01E7" w14:textId="76CF95A7" w:rsidR="004252EC" w:rsidRDefault="00E047DD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hint="eastAsia"/>
          <w:noProof/>
        </w:rPr>
        <w:drawing>
          <wp:inline distT="0" distB="0" distL="0" distR="0" wp14:anchorId="14AD15F7" wp14:editId="5A5CA4EF">
            <wp:extent cx="5486400" cy="7316103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BE22B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7" w:name="_Toc236132891"/>
      <w:r>
        <w:rPr>
          <w:rFonts w:ascii="宋体" w:eastAsia="黑体" w:hAnsi="宋体" w:hint="eastAsia"/>
          <w:sz w:val="28"/>
          <w:szCs w:val="28"/>
        </w:rPr>
        <w:lastRenderedPageBreak/>
        <w:t>测试设备</w:t>
      </w:r>
      <w:bookmarkEnd w:id="7"/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435"/>
        <w:gridCol w:w="3639"/>
      </w:tblGrid>
      <w:tr w:rsidR="004252EC" w14:paraId="182DA622" w14:textId="77777777">
        <w:tc>
          <w:tcPr>
            <w:tcW w:w="2111" w:type="dxa"/>
          </w:tcPr>
          <w:p w14:paraId="29507100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设备（型号）</w:t>
            </w:r>
          </w:p>
        </w:tc>
        <w:tc>
          <w:tcPr>
            <w:tcW w:w="2435" w:type="dxa"/>
          </w:tcPr>
          <w:p w14:paraId="0E0BDDA0" w14:textId="766D037B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版本</w:t>
            </w:r>
            <w:r w:rsidR="00E10AF6" w:rsidRPr="00E10AF6">
              <w:rPr>
                <w:rFonts w:ascii="Times New Roman" w:eastAsia="宋体" w:hAnsi="Times New Roman"/>
                <w:b/>
                <w:bCs/>
              </w:rPr>
              <w:t>/</w:t>
            </w:r>
            <w:r w:rsidR="00E10AF6" w:rsidRPr="00E10AF6">
              <w:rPr>
                <w:rFonts w:ascii="Times New Roman" w:eastAsia="宋体" w:hAnsi="Times New Roman"/>
                <w:b/>
                <w:bCs/>
              </w:rPr>
              <w:t>数量</w:t>
            </w:r>
          </w:p>
        </w:tc>
        <w:tc>
          <w:tcPr>
            <w:tcW w:w="3639" w:type="dxa"/>
          </w:tcPr>
          <w:p w14:paraId="784207AE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设备类型</w:t>
            </w:r>
          </w:p>
        </w:tc>
      </w:tr>
      <w:tr w:rsidR="004252EC" w14:paraId="5BDE90A6" w14:textId="77777777">
        <w:trPr>
          <w:trHeight w:val="276"/>
        </w:trPr>
        <w:tc>
          <w:tcPr>
            <w:tcW w:w="2111" w:type="dxa"/>
          </w:tcPr>
          <w:p w14:paraId="2A4B2D03" w14:textId="3CBF3DEF" w:rsidR="004252EC" w:rsidRPr="00E10AF6" w:rsidRDefault="00C0522D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  <w:szCs w:val="21"/>
              </w:rPr>
              <w:t>XDM-60T4-E</w:t>
            </w:r>
          </w:p>
        </w:tc>
        <w:tc>
          <w:tcPr>
            <w:tcW w:w="2435" w:type="dxa"/>
          </w:tcPr>
          <w:p w14:paraId="210A8A95" w14:textId="5DFD935B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="00E10AF6" w:rsidRPr="00E10AF6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</w:tcPr>
          <w:p w14:paraId="2C733C57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被测设备</w:t>
            </w:r>
          </w:p>
        </w:tc>
      </w:tr>
      <w:tr w:rsidR="004252EC" w14:paraId="6CBEA42F" w14:textId="77777777">
        <w:tc>
          <w:tcPr>
            <w:tcW w:w="2111" w:type="dxa"/>
          </w:tcPr>
          <w:p w14:paraId="04600F3E" w14:textId="206A249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TG765-MT</w:t>
            </w:r>
          </w:p>
        </w:tc>
        <w:tc>
          <w:tcPr>
            <w:tcW w:w="2435" w:type="dxa"/>
          </w:tcPr>
          <w:p w14:paraId="74357651" w14:textId="0350C9EE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Pr="00E10AF6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</w:tcPr>
          <w:p w14:paraId="4208F57D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陪测软件</w:t>
            </w:r>
          </w:p>
        </w:tc>
      </w:tr>
      <w:tr w:rsidR="004252EC" w14:paraId="4F3D3395" w14:textId="77777777">
        <w:tc>
          <w:tcPr>
            <w:tcW w:w="2111" w:type="dxa"/>
          </w:tcPr>
          <w:p w14:paraId="68AD8EDD" w14:textId="169A0587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USB-COM</w:t>
            </w:r>
          </w:p>
        </w:tc>
        <w:tc>
          <w:tcPr>
            <w:tcW w:w="2435" w:type="dxa"/>
          </w:tcPr>
          <w:p w14:paraId="654EB4C9" w14:textId="2991A9DA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Pr="00E10AF6">
              <w:rPr>
                <w:rFonts w:ascii="Times New Roman" w:eastAsia="宋体" w:hAnsi="Times New Roman"/>
              </w:rPr>
              <w:t>根</w:t>
            </w:r>
          </w:p>
        </w:tc>
        <w:tc>
          <w:tcPr>
            <w:tcW w:w="3639" w:type="dxa"/>
          </w:tcPr>
          <w:p w14:paraId="177A7091" w14:textId="4600BE77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通信线</w:t>
            </w:r>
          </w:p>
        </w:tc>
      </w:tr>
      <w:tr w:rsidR="004252EC" w14:paraId="506F18F1" w14:textId="77777777">
        <w:trPr>
          <w:trHeight w:val="248"/>
        </w:trPr>
        <w:tc>
          <w:tcPr>
            <w:tcW w:w="2111" w:type="dxa"/>
          </w:tcPr>
          <w:p w14:paraId="79F0AAD9" w14:textId="26F6D99F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S</w:t>
            </w:r>
            <w:r w:rsidR="00E10AF6" w:rsidRPr="00E10AF6">
              <w:rPr>
                <w:rFonts w:ascii="Times New Roman" w:eastAsia="宋体" w:hAnsi="Times New Roman"/>
              </w:rPr>
              <w:t>T-LINK</w:t>
            </w:r>
          </w:p>
        </w:tc>
        <w:tc>
          <w:tcPr>
            <w:tcW w:w="2435" w:type="dxa"/>
          </w:tcPr>
          <w:p w14:paraId="20D7513A" w14:textId="2C8B6720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V</w:t>
            </w:r>
            <w:r w:rsidR="00E10AF6" w:rsidRPr="00E10AF6">
              <w:rPr>
                <w:rFonts w:ascii="Times New Roman" w:eastAsia="宋体" w:hAnsi="Times New Roman"/>
              </w:rPr>
              <w:t>2</w:t>
            </w:r>
          </w:p>
        </w:tc>
        <w:tc>
          <w:tcPr>
            <w:tcW w:w="3639" w:type="dxa"/>
          </w:tcPr>
          <w:p w14:paraId="7F53E46D" w14:textId="091B3C23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调试器</w:t>
            </w:r>
          </w:p>
        </w:tc>
      </w:tr>
      <w:tr w:rsidR="004252EC" w14:paraId="10424072" w14:textId="77777777">
        <w:tc>
          <w:tcPr>
            <w:tcW w:w="2111" w:type="dxa"/>
          </w:tcPr>
          <w:p w14:paraId="511CAC64" w14:textId="2CB250A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IAR</w:t>
            </w:r>
          </w:p>
        </w:tc>
        <w:tc>
          <w:tcPr>
            <w:tcW w:w="2435" w:type="dxa"/>
          </w:tcPr>
          <w:p w14:paraId="540E662C" w14:textId="3059C856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V</w:t>
            </w:r>
            <w:r w:rsidR="00E10AF6" w:rsidRPr="00E10AF6">
              <w:rPr>
                <w:rFonts w:ascii="Times New Roman" w:eastAsia="宋体" w:hAnsi="Times New Roman"/>
              </w:rPr>
              <w:t>8.40.2</w:t>
            </w:r>
          </w:p>
        </w:tc>
        <w:tc>
          <w:tcPr>
            <w:tcW w:w="3639" w:type="dxa"/>
          </w:tcPr>
          <w:p w14:paraId="47728AC3" w14:textId="6697632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调试工具</w:t>
            </w:r>
          </w:p>
        </w:tc>
      </w:tr>
    </w:tbl>
    <w:p w14:paraId="79D762D4" w14:textId="77777777" w:rsidR="004252EC" w:rsidRDefault="004252EC"/>
    <w:p w14:paraId="153CA2C3" w14:textId="27C521D8" w:rsidR="00E047DD" w:rsidRDefault="00E047D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0B02041" w14:textId="77777777" w:rsidR="00E047DD" w:rsidRDefault="00E047DD">
      <w:pPr>
        <w:rPr>
          <w:rFonts w:hint="eastAsia"/>
        </w:rPr>
      </w:pPr>
    </w:p>
    <w:p w14:paraId="56F767AF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8" w:name="_Toc236132892"/>
      <w:r>
        <w:rPr>
          <w:rFonts w:ascii="宋体" w:eastAsia="宋体" w:hAnsi="宋体" w:hint="eastAsia"/>
          <w:sz w:val="30"/>
          <w:szCs w:val="30"/>
        </w:rPr>
        <w:t>测试用例表</w:t>
      </w:r>
      <w:bookmarkEnd w:id="8"/>
    </w:p>
    <w:tbl>
      <w:tblPr>
        <w:tblStyle w:val="ad"/>
        <w:tblW w:w="0" w:type="auto"/>
        <w:tblInd w:w="422" w:type="dxa"/>
        <w:tblLook w:val="0000" w:firstRow="0" w:lastRow="0" w:firstColumn="0" w:lastColumn="0" w:noHBand="0" w:noVBand="0"/>
      </w:tblPr>
      <w:tblGrid>
        <w:gridCol w:w="488"/>
        <w:gridCol w:w="852"/>
        <w:gridCol w:w="5932"/>
        <w:gridCol w:w="936"/>
      </w:tblGrid>
      <w:tr w:rsidR="004252EC" w14:paraId="0C3ADB9D" w14:textId="77777777" w:rsidTr="00915C6B">
        <w:trPr>
          <w:trHeight w:val="443"/>
        </w:trPr>
        <w:tc>
          <w:tcPr>
            <w:tcW w:w="488" w:type="dxa"/>
            <w:vAlign w:val="center"/>
          </w:tcPr>
          <w:p w14:paraId="6C518A66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序号</w:t>
            </w:r>
          </w:p>
        </w:tc>
        <w:tc>
          <w:tcPr>
            <w:tcW w:w="852" w:type="dxa"/>
            <w:vAlign w:val="center"/>
          </w:tcPr>
          <w:p w14:paraId="0F37657E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5B3D3EC1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类型</w:t>
            </w:r>
          </w:p>
        </w:tc>
        <w:tc>
          <w:tcPr>
            <w:tcW w:w="5932" w:type="dxa"/>
            <w:vAlign w:val="center"/>
          </w:tcPr>
          <w:p w14:paraId="579D63DA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4C0C980F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用例</w:t>
            </w:r>
          </w:p>
        </w:tc>
        <w:tc>
          <w:tcPr>
            <w:tcW w:w="936" w:type="dxa"/>
            <w:vAlign w:val="center"/>
          </w:tcPr>
          <w:p w14:paraId="1A324693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15CA480D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结果</w:t>
            </w:r>
          </w:p>
        </w:tc>
      </w:tr>
      <w:tr w:rsidR="00F235EB" w14:paraId="791BF6DF" w14:textId="77777777" w:rsidTr="00915C6B">
        <w:tc>
          <w:tcPr>
            <w:tcW w:w="488" w:type="dxa"/>
            <w:vAlign w:val="center"/>
          </w:tcPr>
          <w:p w14:paraId="4907D50D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4C852458" w14:textId="77777777" w:rsidR="00F235EB" w:rsidRPr="001D7542" w:rsidRDefault="00F235E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功能</w:t>
            </w:r>
          </w:p>
          <w:p w14:paraId="2AD02EE5" w14:textId="77777777" w:rsidR="00F235EB" w:rsidRPr="001D7542" w:rsidRDefault="00F235E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vAlign w:val="center"/>
          </w:tcPr>
          <w:p w14:paraId="0FA3C263" w14:textId="61DE07A3" w:rsidR="00F235EB" w:rsidRPr="001D7542" w:rsidRDefault="00F235EB">
            <w:pPr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读取线圈</w:t>
            </w:r>
          </w:p>
        </w:tc>
        <w:tc>
          <w:tcPr>
            <w:tcW w:w="936" w:type="dxa"/>
            <w:vAlign w:val="center"/>
          </w:tcPr>
          <w:p w14:paraId="1865167A" w14:textId="015E60A9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181425B8" w14:textId="77777777" w:rsidTr="00915C6B">
        <w:tc>
          <w:tcPr>
            <w:tcW w:w="488" w:type="dxa"/>
            <w:vAlign w:val="center"/>
          </w:tcPr>
          <w:p w14:paraId="40DABDD3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2</w:t>
            </w:r>
          </w:p>
        </w:tc>
        <w:tc>
          <w:tcPr>
            <w:tcW w:w="852" w:type="dxa"/>
            <w:vMerge/>
            <w:vAlign w:val="center"/>
          </w:tcPr>
          <w:p w14:paraId="22B12863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167248D" w14:textId="645821B6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读取保持寄存器</w:t>
            </w:r>
          </w:p>
        </w:tc>
        <w:tc>
          <w:tcPr>
            <w:tcW w:w="936" w:type="dxa"/>
            <w:vAlign w:val="center"/>
          </w:tcPr>
          <w:p w14:paraId="6CF1ECBE" w14:textId="728D9338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8A548E4" w14:textId="77777777" w:rsidTr="00915C6B">
        <w:tc>
          <w:tcPr>
            <w:tcW w:w="488" w:type="dxa"/>
            <w:vAlign w:val="center"/>
          </w:tcPr>
          <w:p w14:paraId="57F7CA0D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3</w:t>
            </w:r>
          </w:p>
        </w:tc>
        <w:tc>
          <w:tcPr>
            <w:tcW w:w="852" w:type="dxa"/>
            <w:vMerge/>
            <w:vAlign w:val="center"/>
          </w:tcPr>
          <w:p w14:paraId="580F3621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5A9C6EEC" w14:textId="0C32E1B0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</w:t>
            </w:r>
            <w:r w:rsidRPr="001D7542">
              <w:rPr>
                <w:kern w:val="0"/>
                <w:sz w:val="20"/>
                <w:szCs w:val="21"/>
              </w:rPr>
              <w:t>F</w:t>
            </w:r>
            <w:r w:rsidRPr="001D7542">
              <w:rPr>
                <w:kern w:val="0"/>
                <w:sz w:val="20"/>
                <w:szCs w:val="21"/>
              </w:rPr>
              <w:t>写入多个线圈</w:t>
            </w:r>
          </w:p>
        </w:tc>
        <w:tc>
          <w:tcPr>
            <w:tcW w:w="936" w:type="dxa"/>
            <w:vAlign w:val="center"/>
          </w:tcPr>
          <w:p w14:paraId="3E5832E5" w14:textId="3E812118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BFAD309" w14:textId="77777777" w:rsidTr="00915C6B">
        <w:tc>
          <w:tcPr>
            <w:tcW w:w="488" w:type="dxa"/>
            <w:vAlign w:val="center"/>
          </w:tcPr>
          <w:p w14:paraId="6EED4DDE" w14:textId="107EDF48" w:rsidR="00F235EB" w:rsidRPr="001D7542" w:rsidRDefault="00F235EB">
            <w:pPr>
              <w:pStyle w:val="ae"/>
              <w:ind w:firstLineChars="0" w:firstLine="0"/>
              <w:outlineLvl w:val="0"/>
            </w:pPr>
            <w:r w:rsidRPr="001D7542">
              <w:t>4</w:t>
            </w:r>
          </w:p>
        </w:tc>
        <w:tc>
          <w:tcPr>
            <w:tcW w:w="852" w:type="dxa"/>
            <w:vMerge/>
            <w:vAlign w:val="center"/>
          </w:tcPr>
          <w:p w14:paraId="20D1432C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70ABCD6" w14:textId="6E6A94A2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</w:t>
            </w:r>
            <w:r w:rsidRPr="001D7542">
              <w:rPr>
                <w:kern w:val="0"/>
                <w:sz w:val="20"/>
                <w:szCs w:val="21"/>
              </w:rPr>
              <w:t>10</w:t>
            </w:r>
            <w:r w:rsidRPr="001D7542">
              <w:rPr>
                <w:kern w:val="0"/>
                <w:sz w:val="20"/>
                <w:szCs w:val="21"/>
              </w:rPr>
              <w:t>写入多个</w:t>
            </w:r>
            <w:r w:rsidRPr="001D7542">
              <w:rPr>
                <w:kern w:val="0"/>
                <w:sz w:val="20"/>
                <w:szCs w:val="21"/>
              </w:rPr>
              <w:t>保持寄存器</w:t>
            </w:r>
          </w:p>
        </w:tc>
        <w:tc>
          <w:tcPr>
            <w:tcW w:w="936" w:type="dxa"/>
            <w:vAlign w:val="center"/>
          </w:tcPr>
          <w:p w14:paraId="11FB2D05" w14:textId="1BB1AB44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B973691" w14:textId="77777777" w:rsidTr="00915C6B">
        <w:trPr>
          <w:trHeight w:val="262"/>
        </w:trPr>
        <w:tc>
          <w:tcPr>
            <w:tcW w:w="488" w:type="dxa"/>
            <w:vAlign w:val="center"/>
          </w:tcPr>
          <w:p w14:paraId="57EA3A87" w14:textId="70530350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4FD435DE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B2363E9" w14:textId="7913582B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用功能码</w:t>
            </w:r>
            <w:r w:rsidRPr="001D7542">
              <w:rPr>
                <w:kern w:val="0"/>
                <w:sz w:val="20"/>
                <w:szCs w:val="20"/>
              </w:rPr>
              <w:t>0x0</w:t>
            </w:r>
            <w:r w:rsidRPr="001D7542">
              <w:rPr>
                <w:kern w:val="0"/>
                <w:sz w:val="20"/>
                <w:szCs w:val="20"/>
              </w:rPr>
              <w:t>5</w:t>
            </w:r>
            <w:r w:rsidRPr="001D7542">
              <w:rPr>
                <w:kern w:val="0"/>
                <w:sz w:val="20"/>
                <w:szCs w:val="20"/>
              </w:rPr>
              <w:t>写入</w:t>
            </w:r>
            <w:r w:rsidRPr="001D7542">
              <w:rPr>
                <w:kern w:val="0"/>
                <w:sz w:val="20"/>
                <w:szCs w:val="20"/>
              </w:rPr>
              <w:t>单</w:t>
            </w:r>
            <w:r w:rsidRPr="001D7542">
              <w:rPr>
                <w:kern w:val="0"/>
                <w:sz w:val="20"/>
                <w:szCs w:val="20"/>
              </w:rPr>
              <w:t>个线圈</w:t>
            </w:r>
          </w:p>
        </w:tc>
        <w:tc>
          <w:tcPr>
            <w:tcW w:w="936" w:type="dxa"/>
            <w:vAlign w:val="center"/>
          </w:tcPr>
          <w:p w14:paraId="37BCA874" w14:textId="4BDB03D5" w:rsidR="00F235EB" w:rsidRPr="001D7542" w:rsidRDefault="00F235EB">
            <w:pPr>
              <w:jc w:val="center"/>
              <w:rPr>
                <w:color w:val="000000" w:themeColor="text1"/>
                <w:kern w:val="0"/>
                <w:sz w:val="20"/>
                <w:szCs w:val="21"/>
              </w:rPr>
            </w:pPr>
            <w:r w:rsidRPr="001D7542">
              <w:rPr>
                <w:color w:val="000000" w:themeColor="text1"/>
                <w:kern w:val="0"/>
                <w:sz w:val="20"/>
                <w:szCs w:val="21"/>
              </w:rPr>
              <w:t>待测试</w:t>
            </w:r>
          </w:p>
        </w:tc>
      </w:tr>
      <w:tr w:rsidR="00F235EB" w14:paraId="0E6E4FFF" w14:textId="77777777" w:rsidTr="00915C6B">
        <w:tc>
          <w:tcPr>
            <w:tcW w:w="488" w:type="dxa"/>
            <w:vAlign w:val="center"/>
          </w:tcPr>
          <w:p w14:paraId="53153D01" w14:textId="26FDBE2A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52" w:type="dxa"/>
            <w:vMerge/>
            <w:vAlign w:val="center"/>
          </w:tcPr>
          <w:p w14:paraId="70D23184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4AC29335" w14:textId="4500963D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</w:t>
            </w:r>
            <w:r w:rsidRPr="001D7542">
              <w:rPr>
                <w:kern w:val="0"/>
                <w:sz w:val="20"/>
                <w:szCs w:val="21"/>
              </w:rPr>
              <w:t>06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单</w:t>
            </w:r>
            <w:r w:rsidRPr="001D7542">
              <w:rPr>
                <w:kern w:val="0"/>
                <w:sz w:val="20"/>
                <w:szCs w:val="21"/>
              </w:rPr>
              <w:t>个保持寄存器</w:t>
            </w:r>
          </w:p>
        </w:tc>
        <w:tc>
          <w:tcPr>
            <w:tcW w:w="936" w:type="dxa"/>
            <w:vAlign w:val="center"/>
          </w:tcPr>
          <w:p w14:paraId="259634A4" w14:textId="22F8D9E1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BAA64BB" w14:textId="77777777" w:rsidTr="00915C6B">
        <w:tc>
          <w:tcPr>
            <w:tcW w:w="488" w:type="dxa"/>
            <w:vAlign w:val="center"/>
          </w:tcPr>
          <w:p w14:paraId="040550E9" w14:textId="3CC040CF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852" w:type="dxa"/>
            <w:vMerge/>
            <w:vAlign w:val="center"/>
          </w:tcPr>
          <w:p w14:paraId="5AFDAC19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50C0106D" w14:textId="673B2CB0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发送非法功能码、非法地址和非法数据值，检查是否分别返回异常码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、</w:t>
            </w:r>
            <w:r w:rsidRPr="001D7542">
              <w:rPr>
                <w:kern w:val="0"/>
                <w:sz w:val="20"/>
                <w:szCs w:val="21"/>
              </w:rPr>
              <w:t>0x02</w:t>
            </w:r>
            <w:r w:rsidRPr="001D7542">
              <w:rPr>
                <w:kern w:val="0"/>
                <w:sz w:val="20"/>
                <w:szCs w:val="21"/>
              </w:rPr>
              <w:t>和</w:t>
            </w:r>
            <w:r w:rsidRPr="001D7542">
              <w:rPr>
                <w:kern w:val="0"/>
                <w:sz w:val="20"/>
                <w:szCs w:val="21"/>
              </w:rPr>
              <w:t>0x03</w:t>
            </w:r>
          </w:p>
        </w:tc>
        <w:tc>
          <w:tcPr>
            <w:tcW w:w="936" w:type="dxa"/>
            <w:vAlign w:val="center"/>
          </w:tcPr>
          <w:p w14:paraId="7342FB2A" w14:textId="1B62B013" w:rsidR="00F235EB" w:rsidRPr="001D7542" w:rsidRDefault="00F8306C" w:rsidP="00F8306C">
            <w:pPr>
              <w:rPr>
                <w:rFonts w:hint="eastAsia"/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8620A39" w14:textId="77777777" w:rsidTr="00915C6B">
        <w:tc>
          <w:tcPr>
            <w:tcW w:w="488" w:type="dxa"/>
            <w:vAlign w:val="center"/>
          </w:tcPr>
          <w:p w14:paraId="77DCB11E" w14:textId="36831141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vMerge/>
            <w:vAlign w:val="center"/>
          </w:tcPr>
          <w:p w14:paraId="6883B193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F4040FA" w14:textId="642E419D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发送广播写请求，检查数据是否被修改且从站不应答</w:t>
            </w:r>
          </w:p>
        </w:tc>
        <w:tc>
          <w:tcPr>
            <w:tcW w:w="936" w:type="dxa"/>
            <w:vAlign w:val="center"/>
          </w:tcPr>
          <w:p w14:paraId="7F0971DC" w14:textId="53C02CF4" w:rsidR="00F235EB" w:rsidRPr="001D7542" w:rsidRDefault="00F8306C" w:rsidP="00F8306C">
            <w:pPr>
              <w:rPr>
                <w:rFonts w:hint="eastAsia"/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69607DD" w14:textId="77777777" w:rsidTr="00915C6B">
        <w:tc>
          <w:tcPr>
            <w:tcW w:w="488" w:type="dxa"/>
            <w:vAlign w:val="center"/>
          </w:tcPr>
          <w:p w14:paraId="1968D0A4" w14:textId="5D39AC19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52" w:type="dxa"/>
            <w:vMerge/>
            <w:vAlign w:val="center"/>
          </w:tcPr>
          <w:p w14:paraId="6518D5C8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4CE3EF7" w14:textId="5D981088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</w:t>
            </w:r>
            <w:r w:rsidRPr="001D7542">
              <w:rPr>
                <w:kern w:val="0"/>
                <w:sz w:val="20"/>
                <w:szCs w:val="21"/>
              </w:rPr>
              <w:t>CRC</w:t>
            </w:r>
            <w:r w:rsidRPr="001D7542">
              <w:rPr>
                <w:kern w:val="0"/>
                <w:sz w:val="20"/>
                <w:szCs w:val="21"/>
              </w:rPr>
              <w:t>错误、长度不足及非本机地址报文，检查从站是否丢弃报文且不发送应答</w:t>
            </w:r>
          </w:p>
        </w:tc>
        <w:tc>
          <w:tcPr>
            <w:tcW w:w="936" w:type="dxa"/>
            <w:vAlign w:val="center"/>
          </w:tcPr>
          <w:p w14:paraId="77522D05" w14:textId="18E23C50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355666D8" w14:textId="77777777" w:rsidTr="00915C6B">
        <w:tc>
          <w:tcPr>
            <w:tcW w:w="488" w:type="dxa"/>
            <w:vAlign w:val="center"/>
          </w:tcPr>
          <w:p w14:paraId="60DE9FCC" w14:textId="0561017E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852" w:type="dxa"/>
            <w:vMerge/>
            <w:vAlign w:val="center"/>
          </w:tcPr>
          <w:p w14:paraId="57A52C2D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769C96BB" w14:textId="2DBF0BD9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修改从站地址，检查通信是否正常</w:t>
            </w:r>
          </w:p>
        </w:tc>
        <w:tc>
          <w:tcPr>
            <w:tcW w:w="936" w:type="dxa"/>
            <w:vAlign w:val="center"/>
          </w:tcPr>
          <w:p w14:paraId="704F82B6" w14:textId="4F625C6A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4CCA8C3" w14:textId="77777777" w:rsidTr="00915C6B">
        <w:tc>
          <w:tcPr>
            <w:tcW w:w="488" w:type="dxa"/>
            <w:vAlign w:val="center"/>
          </w:tcPr>
          <w:p w14:paraId="38FFAA00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43299CF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</w:pPr>
            <w:r w:rsidRPr="001D7542">
              <w:t>性能</w:t>
            </w:r>
          </w:p>
          <w:p w14:paraId="2E7776D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t>测试</w:t>
            </w:r>
          </w:p>
        </w:tc>
        <w:tc>
          <w:tcPr>
            <w:tcW w:w="5932" w:type="dxa"/>
            <w:vAlign w:val="center"/>
          </w:tcPr>
          <w:p w14:paraId="3816D80B" w14:textId="44ED256E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接收接近</w:t>
            </w:r>
            <w:r w:rsidRPr="001D7542">
              <w:rPr>
                <w:kern w:val="0"/>
                <w:sz w:val="20"/>
                <w:szCs w:val="21"/>
              </w:rPr>
              <w:t>256</w:t>
            </w:r>
            <w:r w:rsidRPr="001D7542">
              <w:rPr>
                <w:kern w:val="0"/>
                <w:sz w:val="20"/>
                <w:szCs w:val="21"/>
              </w:rPr>
              <w:t>字节的</w:t>
            </w:r>
            <w:r w:rsidRPr="001D7542">
              <w:rPr>
                <w:kern w:val="0"/>
                <w:sz w:val="20"/>
                <w:szCs w:val="21"/>
              </w:rPr>
              <w:t>Modbus RTU ADU</w:t>
            </w:r>
            <w:r w:rsidRPr="001D7542">
              <w:rPr>
                <w:kern w:val="0"/>
                <w:sz w:val="20"/>
                <w:szCs w:val="21"/>
              </w:rPr>
              <w:t>，检查</w:t>
            </w:r>
            <w:r w:rsidRPr="001D7542">
              <w:rPr>
                <w:kern w:val="0"/>
                <w:sz w:val="20"/>
                <w:szCs w:val="21"/>
              </w:rPr>
              <w:t>DMA</w:t>
            </w:r>
            <w:r w:rsidRPr="001D7542">
              <w:rPr>
                <w:kern w:val="0"/>
                <w:sz w:val="20"/>
                <w:szCs w:val="21"/>
              </w:rPr>
              <w:t>缓冲区是否溢出、程序是否异常</w:t>
            </w:r>
          </w:p>
        </w:tc>
        <w:tc>
          <w:tcPr>
            <w:tcW w:w="936" w:type="dxa"/>
            <w:vAlign w:val="center"/>
          </w:tcPr>
          <w:p w14:paraId="5F6AF1D7" w14:textId="2EA37BF9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3A550FF0" w14:textId="77777777" w:rsidTr="00915C6B">
        <w:tc>
          <w:tcPr>
            <w:tcW w:w="488" w:type="dxa"/>
            <w:vAlign w:val="center"/>
          </w:tcPr>
          <w:p w14:paraId="5A730AA5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0A6C3290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73DC70E3" w14:textId="7AF78BE5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2000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125</w:t>
            </w:r>
            <w:r w:rsidRPr="001D7542">
              <w:rPr>
                <w:kern w:val="0"/>
                <w:sz w:val="20"/>
                <w:szCs w:val="21"/>
              </w:rPr>
              <w:t>个保持寄存器，检查最大读取数量</w:t>
            </w:r>
          </w:p>
        </w:tc>
        <w:tc>
          <w:tcPr>
            <w:tcW w:w="936" w:type="dxa"/>
            <w:vAlign w:val="center"/>
          </w:tcPr>
          <w:p w14:paraId="6AE3A59B" w14:textId="1581506B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1060EEDE" w14:textId="77777777" w:rsidTr="00915C6B">
        <w:tc>
          <w:tcPr>
            <w:tcW w:w="488" w:type="dxa"/>
            <w:vAlign w:val="center"/>
          </w:tcPr>
          <w:p w14:paraId="6C5141ED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045B15D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5618C95" w14:textId="6BA1293C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1968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123</w:t>
            </w:r>
            <w:r w:rsidRPr="001D7542">
              <w:rPr>
                <w:kern w:val="0"/>
                <w:sz w:val="20"/>
                <w:szCs w:val="21"/>
              </w:rPr>
              <w:t>个保持寄存器，检查最大写入数量。</w:t>
            </w:r>
          </w:p>
        </w:tc>
        <w:tc>
          <w:tcPr>
            <w:tcW w:w="936" w:type="dxa"/>
            <w:vAlign w:val="center"/>
          </w:tcPr>
          <w:p w14:paraId="7A5B01CC" w14:textId="781E16C2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03738800" w14:textId="77777777" w:rsidTr="00915C6B">
        <w:tc>
          <w:tcPr>
            <w:tcW w:w="488" w:type="dxa"/>
            <w:vAlign w:val="center"/>
          </w:tcPr>
          <w:p w14:paraId="71B86295" w14:textId="163D4E08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49AAE736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C74F0D6" w14:textId="21DD68EB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在连续轮询和混合读写条件下运行</w:t>
            </w:r>
            <w:r w:rsidRPr="001D7542">
              <w:rPr>
                <w:kern w:val="0"/>
                <w:sz w:val="20"/>
                <w:szCs w:val="21"/>
              </w:rPr>
              <w:t>24</w:t>
            </w:r>
            <w:r w:rsidRPr="001D7542">
              <w:rPr>
                <w:kern w:val="0"/>
                <w:sz w:val="20"/>
                <w:szCs w:val="21"/>
              </w:rPr>
              <w:t>小时，检查是否</w:t>
            </w:r>
            <w:r w:rsidRPr="001D7542">
              <w:rPr>
                <w:kern w:val="0"/>
                <w:sz w:val="20"/>
                <w:szCs w:val="21"/>
              </w:rPr>
              <w:t>出现</w:t>
            </w:r>
            <w:r w:rsidRPr="001D7542">
              <w:rPr>
                <w:kern w:val="0"/>
                <w:sz w:val="20"/>
                <w:szCs w:val="21"/>
              </w:rPr>
              <w:t>bug</w:t>
            </w:r>
          </w:p>
        </w:tc>
        <w:tc>
          <w:tcPr>
            <w:tcW w:w="936" w:type="dxa"/>
            <w:vAlign w:val="center"/>
          </w:tcPr>
          <w:p w14:paraId="6D4822FF" w14:textId="6CEEE303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1C968C1" w14:textId="77777777" w:rsidTr="00915C6B">
        <w:tc>
          <w:tcPr>
            <w:tcW w:w="488" w:type="dxa"/>
            <w:vAlign w:val="center"/>
          </w:tcPr>
          <w:p w14:paraId="0235291E" w14:textId="3FF0318B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4C771174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EE579C5" w14:textId="2CF76EAE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IAR</w:t>
            </w:r>
            <w:r w:rsidRPr="001D7542">
              <w:rPr>
                <w:kern w:val="0"/>
                <w:sz w:val="20"/>
                <w:szCs w:val="21"/>
              </w:rPr>
              <w:t>全量编译工程，检查错误、警告和资源占用是否满足要求</w:t>
            </w:r>
          </w:p>
        </w:tc>
        <w:tc>
          <w:tcPr>
            <w:tcW w:w="936" w:type="dxa"/>
            <w:vAlign w:val="center"/>
          </w:tcPr>
          <w:p w14:paraId="147D30E4" w14:textId="7B5E0A1F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4DCF6CD" w14:textId="77777777" w:rsidTr="00F235EB">
        <w:trPr>
          <w:trHeight w:val="203"/>
        </w:trPr>
        <w:tc>
          <w:tcPr>
            <w:tcW w:w="488" w:type="dxa"/>
            <w:vAlign w:val="center"/>
          </w:tcPr>
          <w:p w14:paraId="6EF158D1" w14:textId="08E0D3A1" w:rsidR="00F235EB" w:rsidRPr="00F235EB" w:rsidRDefault="00F235EB" w:rsidP="00F235EB">
            <w:pPr>
              <w:outlineLvl w:val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tcBorders>
              <w:bottom w:val="single" w:sz="4" w:space="0" w:color="000000"/>
            </w:tcBorders>
            <w:vAlign w:val="center"/>
          </w:tcPr>
          <w:p w14:paraId="3BE9499B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其它</w:t>
            </w:r>
          </w:p>
          <w:p w14:paraId="7FB98690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tcBorders>
              <w:bottom w:val="single" w:sz="4" w:space="0" w:color="000000"/>
            </w:tcBorders>
            <w:vAlign w:val="center"/>
          </w:tcPr>
          <w:p w14:paraId="0B6C388E" w14:textId="589FCB65" w:rsidR="00F235EB" w:rsidRPr="001D7542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断电后重新上电，检查从机数据是否丢失</w:t>
            </w:r>
          </w:p>
        </w:tc>
        <w:tc>
          <w:tcPr>
            <w:tcW w:w="936" w:type="dxa"/>
            <w:tcBorders>
              <w:bottom w:val="single" w:sz="4" w:space="0" w:color="000000"/>
            </w:tcBorders>
            <w:vAlign w:val="center"/>
          </w:tcPr>
          <w:p w14:paraId="51C244F9" w14:textId="2988BF5E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01E7F93F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5917D4CD" w14:textId="519B571B" w:rsidR="00F235EB" w:rsidRDefault="00F235EB" w:rsidP="00F235EB">
            <w:pPr>
              <w:pStyle w:val="ae"/>
              <w:ind w:firstLineChars="0" w:firstLine="0"/>
              <w:outlineLvl w:val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024B9305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853D26D" w14:textId="3F79DF83" w:rsidR="00F235EB" w:rsidRDefault="00F235EB" w:rsidP="00F235EB">
            <w:pPr>
              <w:jc w:val="left"/>
              <w:outlineLvl w:val="3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每隔一段时间多次发送请求帧，查看是否可以获取通信历史</w:t>
            </w:r>
          </w:p>
        </w:tc>
        <w:tc>
          <w:tcPr>
            <w:tcW w:w="936" w:type="dxa"/>
            <w:vAlign w:val="center"/>
          </w:tcPr>
          <w:p w14:paraId="32BC6E80" w14:textId="7500DBA4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6B4CEC4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7953867D" w14:textId="201413FA" w:rsidR="00F235EB" w:rsidRDefault="00F235EB" w:rsidP="00F235EB">
            <w:pPr>
              <w:pStyle w:val="ae"/>
              <w:ind w:firstLineChars="0" w:firstLine="0"/>
              <w:outlineLvl w:val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145B723B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33A0EFD" w14:textId="0D109085" w:rsidR="00F235EB" w:rsidRDefault="00F235EB" w:rsidP="00F235EB">
            <w:pPr>
              <w:jc w:val="left"/>
              <w:outlineLvl w:val="3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读取</w:t>
            </w:r>
            <w:r>
              <w:rPr>
                <w:rFonts w:hint="eastAsia"/>
                <w:kern w:val="0"/>
                <w:sz w:val="20"/>
                <w:szCs w:val="21"/>
              </w:rPr>
              <w:t>0X10000</w:t>
            </w:r>
            <w:r>
              <w:rPr>
                <w:rFonts w:hint="eastAsia"/>
                <w:kern w:val="0"/>
                <w:sz w:val="20"/>
                <w:szCs w:val="21"/>
              </w:rPr>
              <w:t>位置的寄存器，检查是否出错</w:t>
            </w:r>
          </w:p>
        </w:tc>
        <w:tc>
          <w:tcPr>
            <w:tcW w:w="936" w:type="dxa"/>
            <w:vAlign w:val="center"/>
          </w:tcPr>
          <w:p w14:paraId="355DB350" w14:textId="4F87439C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1ED7E6F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1F143CC3" w14:textId="1DB91DE3" w:rsidR="00F235EB" w:rsidRDefault="00F235EB" w:rsidP="00F235EB">
            <w:pPr>
              <w:pStyle w:val="ae"/>
              <w:ind w:firstLineChars="0" w:firstLine="0"/>
              <w:outlineLvl w:val="0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666BC49A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4F6237E3" w14:textId="61484056" w:rsidR="00F235EB" w:rsidRDefault="00F235EB" w:rsidP="00F235EB">
            <w:pPr>
              <w:jc w:val="left"/>
              <w:outlineLvl w:val="3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判断读取所有单数个寄存器是否提高了读取效率</w:t>
            </w:r>
          </w:p>
        </w:tc>
        <w:tc>
          <w:tcPr>
            <w:tcW w:w="936" w:type="dxa"/>
            <w:vAlign w:val="center"/>
          </w:tcPr>
          <w:p w14:paraId="0606E78B" w14:textId="4DA8B8B8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</w:tbl>
    <w:p w14:paraId="32290030" w14:textId="77777777" w:rsidR="00E047DD" w:rsidRDefault="00E047DD" w:rsidP="00E047DD"/>
    <w:p w14:paraId="378304E0" w14:textId="5189B66C" w:rsidR="00E047DD" w:rsidRDefault="00E047DD" w:rsidP="00E047D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00C007A" w14:textId="30A98524" w:rsidR="00E047DD" w:rsidRPr="00E047DD" w:rsidRDefault="00E047DD" w:rsidP="00E047DD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rPr>
          <w:rFonts w:ascii="宋体" w:eastAsia="宋体" w:hAnsi="宋体" w:hint="eastAsia"/>
          <w:sz w:val="30"/>
          <w:szCs w:val="30"/>
        </w:rPr>
      </w:pPr>
      <w:bookmarkStart w:id="9" w:name="_Toc236132893"/>
      <w:r>
        <w:rPr>
          <w:rFonts w:ascii="宋体" w:eastAsia="宋体" w:hAnsi="宋体" w:hint="eastAsia"/>
          <w:sz w:val="30"/>
          <w:szCs w:val="30"/>
        </w:rPr>
        <w:lastRenderedPageBreak/>
        <w:t>测试用例</w:t>
      </w:r>
      <w:bookmarkEnd w:id="9"/>
    </w:p>
    <w:p w14:paraId="352C0FAA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0" w:name="_Toc236132894"/>
      <w:r>
        <w:rPr>
          <w:rFonts w:ascii="宋体" w:eastAsia="黑体" w:hAnsi="宋体" w:hint="eastAsia"/>
          <w:sz w:val="28"/>
          <w:szCs w:val="28"/>
        </w:rPr>
        <w:t>功能测试</w:t>
      </w:r>
      <w:bookmarkEnd w:id="10"/>
    </w:p>
    <w:p w14:paraId="7661C5EB" w14:textId="0F5BF4FE" w:rsidR="004252EC" w:rsidRPr="00562FBA" w:rsidRDefault="001558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1" w:name="_Toc236132895"/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0X03</w:t>
      </w:r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1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4252EC" w:rsidRPr="00562FBA" w14:paraId="47ACB2A2" w14:textId="77777777">
        <w:tc>
          <w:tcPr>
            <w:tcW w:w="1159" w:type="dxa"/>
          </w:tcPr>
          <w:p w14:paraId="1FF2CE6C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</w:tcPr>
          <w:p w14:paraId="40E5B710" w14:textId="709A01FA" w:rsidR="004252EC" w:rsidRPr="00562FBA" w:rsidRDefault="001558EB">
            <w:pPr>
              <w:rPr>
                <w:rFonts w:ascii="Times New Roman" w:eastAsia="宋体" w:hAnsi="Times New Roman"/>
                <w:szCs w:val="21"/>
              </w:rPr>
            </w:pPr>
            <w:r w:rsidRPr="00562FBA">
              <w:rPr>
                <w:rFonts w:ascii="Times New Roman" w:eastAsia="宋体" w:hAnsi="Times New Roman"/>
                <w:szCs w:val="21"/>
              </w:rPr>
              <w:t>保持寄存器读取测试</w:t>
            </w:r>
          </w:p>
        </w:tc>
      </w:tr>
      <w:tr w:rsidR="004252EC" w:rsidRPr="00562FBA" w14:paraId="791ED32A" w14:textId="77777777">
        <w:tc>
          <w:tcPr>
            <w:tcW w:w="1159" w:type="dxa"/>
          </w:tcPr>
          <w:p w14:paraId="474DD82D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</w:tcPr>
          <w:p w14:paraId="106B22B2" w14:textId="5D799907" w:rsidR="004252EC" w:rsidRPr="00562FBA" w:rsidRDefault="001558EB" w:rsidP="001558EB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4252EC" w:rsidRPr="00562FBA" w14:paraId="1E6FA208" w14:textId="77777777">
        <w:tc>
          <w:tcPr>
            <w:tcW w:w="1159" w:type="dxa"/>
          </w:tcPr>
          <w:p w14:paraId="2E97DD8E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</w:tcPr>
          <w:p w14:paraId="131B6EA0" w14:textId="372140B8" w:rsidR="004252EC" w:rsidRPr="00562FBA" w:rsidRDefault="001558EB" w:rsidP="001558EB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在触摸屏上放一个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数据显示控件，在</w:t>
            </w:r>
            <w:r w:rsidR="00003359" w:rsidRPr="00562FBA">
              <w:rPr>
                <w:rFonts w:ascii="Times New Roman" w:eastAsia="宋体" w:hAnsi="Times New Roman"/>
              </w:rPr>
              <w:t>IAR</w:t>
            </w:r>
            <w:r w:rsidR="00003359" w:rsidRPr="00562FBA">
              <w:rPr>
                <w:rFonts w:ascii="Times New Roman" w:eastAsia="宋体" w:hAnsi="Times New Roman"/>
              </w:rPr>
              <w:t>中</w:t>
            </w:r>
            <w:r w:rsidRPr="00562FBA">
              <w:rPr>
                <w:rFonts w:ascii="Times New Roman" w:eastAsia="宋体" w:hAnsi="Times New Roman"/>
              </w:rPr>
              <w:t>debug</w:t>
            </w:r>
            <w:r w:rsidRPr="00562FBA">
              <w:rPr>
                <w:rFonts w:ascii="Times New Roman" w:eastAsia="宋体" w:hAnsi="Times New Roman"/>
              </w:rPr>
              <w:t>的</w:t>
            </w:r>
            <w:r w:rsidRPr="00562FBA">
              <w:rPr>
                <w:rFonts w:ascii="Times New Roman" w:eastAsia="宋体" w:hAnsi="Times New Roman"/>
              </w:rPr>
              <w:t>watch</w:t>
            </w:r>
            <w:r w:rsidRPr="00562FBA">
              <w:rPr>
                <w:rFonts w:ascii="Times New Roman" w:eastAsia="宋体" w:hAnsi="Times New Roman"/>
              </w:rPr>
              <w:t>窗口改变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的数据，观察触摸屏的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数据显示是否更新</w:t>
            </w:r>
          </w:p>
        </w:tc>
      </w:tr>
      <w:tr w:rsidR="004252EC" w:rsidRPr="00562FBA" w14:paraId="70D72959" w14:textId="77777777">
        <w:tc>
          <w:tcPr>
            <w:tcW w:w="1159" w:type="dxa"/>
          </w:tcPr>
          <w:p w14:paraId="3BA7BF55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</w:tcPr>
          <w:p w14:paraId="2D640316" w14:textId="750CD836" w:rsidR="004252EC" w:rsidRPr="00562FBA" w:rsidRDefault="00003359" w:rsidP="00003359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返回正确的</w:t>
            </w:r>
            <w:r w:rsidRPr="00562FBA">
              <w:rPr>
                <w:rFonts w:ascii="Times New Roman" w:eastAsia="宋体" w:hAnsi="Times New Roman"/>
              </w:rPr>
              <w:t>0x03</w:t>
            </w:r>
            <w:r w:rsidRPr="00562FBA">
              <w:rPr>
                <w:rFonts w:ascii="Times New Roman" w:eastAsia="宋体" w:hAnsi="Times New Roman"/>
              </w:rPr>
              <w:t>应答</w:t>
            </w:r>
            <w:r w:rsidRPr="00562FBA">
              <w:rPr>
                <w:rFonts w:ascii="Times New Roman" w:eastAsia="宋体" w:hAnsi="Times New Roman"/>
              </w:rPr>
              <w:t>，触摸屏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数据更新与</w:t>
            </w:r>
            <w:r w:rsidRPr="00562FBA">
              <w:rPr>
                <w:rFonts w:ascii="Times New Roman" w:eastAsia="宋体" w:hAnsi="Times New Roman"/>
              </w:rPr>
              <w:t>watch</w:t>
            </w:r>
            <w:r w:rsidRPr="00562FBA">
              <w:rPr>
                <w:rFonts w:ascii="Times New Roman" w:eastAsia="宋体" w:hAnsi="Times New Roman"/>
              </w:rPr>
              <w:t>窗口</w:t>
            </w:r>
            <w:r w:rsidRPr="00562FBA">
              <w:rPr>
                <w:rFonts w:ascii="Times New Roman" w:eastAsia="宋体" w:hAnsi="Times New Roman"/>
              </w:rPr>
              <w:t>同步</w:t>
            </w:r>
          </w:p>
        </w:tc>
      </w:tr>
      <w:tr w:rsidR="004252EC" w:rsidRPr="00562FBA" w14:paraId="77FB1EC7" w14:textId="77777777">
        <w:tc>
          <w:tcPr>
            <w:tcW w:w="1159" w:type="dxa"/>
          </w:tcPr>
          <w:p w14:paraId="095A2AAE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</w:tcPr>
          <w:p w14:paraId="632405B0" w14:textId="3F323564" w:rsidR="004252EC" w:rsidRPr="00562FBA" w:rsidRDefault="00BB0BFF" w:rsidP="001558EB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4252EC" w:rsidRPr="00562FBA" w14:paraId="751F6F91" w14:textId="77777777">
        <w:tc>
          <w:tcPr>
            <w:tcW w:w="1159" w:type="dxa"/>
          </w:tcPr>
          <w:p w14:paraId="77D8C36F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</w:tcPr>
          <w:p w14:paraId="51CE5F00" w14:textId="2CAF1114" w:rsidR="004252EC" w:rsidRPr="00562FBA" w:rsidRDefault="00003359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功能码需求</w:t>
            </w:r>
            <w:r w:rsidRPr="00562FBA">
              <w:rPr>
                <w:rFonts w:ascii="Times New Roman" w:eastAsia="宋体" w:hAnsi="Times New Roman"/>
              </w:rPr>
              <w:t>——0X03</w:t>
            </w:r>
          </w:p>
        </w:tc>
      </w:tr>
    </w:tbl>
    <w:p w14:paraId="52081572" w14:textId="77777777" w:rsidR="004252EC" w:rsidRPr="00562FBA" w:rsidRDefault="004252EC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09EED314" w14:textId="482D5D2A" w:rsidR="008707D5" w:rsidRPr="005106FF" w:rsidRDefault="00562FBA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2" w:name="_Toc236132896"/>
      <w:r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0X06</w:t>
      </w:r>
      <w:r w:rsidR="007B5F70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与</w:t>
      </w:r>
      <w:r w:rsidR="007B5F70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0X0F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2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8707D5" w:rsidRPr="00562FBA" w14:paraId="204AD000" w14:textId="77777777" w:rsidTr="006903F4">
        <w:tc>
          <w:tcPr>
            <w:tcW w:w="1159" w:type="dxa"/>
            <w:vAlign w:val="center"/>
          </w:tcPr>
          <w:p w14:paraId="2A24656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1540B85" w14:textId="5541CF82" w:rsidR="008707D5" w:rsidRPr="00562FBA" w:rsidRDefault="00562FBA" w:rsidP="008707D5">
            <w:pPr>
              <w:rPr>
                <w:rFonts w:ascii="Times New Roman" w:eastAsia="宋体" w:hAnsi="Times New Roman" w:hint="eastAsia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写入单个保持寄存器</w:t>
            </w:r>
            <w:r w:rsidR="00C1429C">
              <w:rPr>
                <w:rFonts w:ascii="Times New Roman" w:eastAsia="宋体" w:hAnsi="Times New Roman" w:hint="eastAsia"/>
                <w:szCs w:val="21"/>
              </w:rPr>
              <w:t>与写多个线圈</w:t>
            </w:r>
            <w:r>
              <w:rPr>
                <w:rFonts w:ascii="Times New Roman" w:eastAsia="宋体" w:hAnsi="Times New Roman" w:hint="eastAsia"/>
                <w:szCs w:val="21"/>
              </w:rPr>
              <w:t>测试</w:t>
            </w:r>
          </w:p>
        </w:tc>
      </w:tr>
      <w:tr w:rsidR="008707D5" w:rsidRPr="00562FBA" w14:paraId="6E5F5761" w14:textId="77777777" w:rsidTr="006903F4">
        <w:tc>
          <w:tcPr>
            <w:tcW w:w="1159" w:type="dxa"/>
            <w:vAlign w:val="center"/>
          </w:tcPr>
          <w:p w14:paraId="711A4BF1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18E04262" w14:textId="14667750" w:rsidR="008707D5" w:rsidRPr="00562FBA" w:rsidRDefault="007B5F70" w:rsidP="00562FBA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VOFA+</w:t>
            </w:r>
            <w:r w:rsidR="00562FBA" w:rsidRPr="00562FBA">
              <w:rPr>
                <w:rFonts w:ascii="Times New Roman" w:eastAsia="宋体" w:hAnsi="Times New Roman"/>
              </w:rPr>
              <w:t>与</w:t>
            </w:r>
            <w:r w:rsidR="00562FBA" w:rsidRPr="00562FBA">
              <w:rPr>
                <w:rFonts w:ascii="Times New Roman" w:eastAsia="宋体" w:hAnsi="Times New Roman"/>
              </w:rPr>
              <w:t>PLC</w:t>
            </w:r>
            <w:r w:rsidR="00562FBA" w:rsidRPr="00562FBA">
              <w:rPr>
                <w:rFonts w:ascii="Times New Roman" w:eastAsia="宋体" w:hAnsi="Times New Roman"/>
              </w:rPr>
              <w:t>通信正常，</w:t>
            </w:r>
            <w:r w:rsidR="00562FBA" w:rsidRPr="00562FBA">
              <w:rPr>
                <w:rFonts w:ascii="Times New Roman" w:eastAsia="宋体" w:hAnsi="Times New Roman"/>
              </w:rPr>
              <w:t>PLC</w:t>
            </w:r>
            <w:r w:rsidR="00562FBA"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8707D5" w:rsidRPr="00562FBA" w14:paraId="2B9B9D53" w14:textId="77777777" w:rsidTr="006903F4">
        <w:tc>
          <w:tcPr>
            <w:tcW w:w="1159" w:type="dxa"/>
            <w:vAlign w:val="center"/>
          </w:tcPr>
          <w:p w14:paraId="5AA823C4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7F70F608" w14:textId="4BA04491" w:rsidR="008707D5" w:rsidRPr="00562FBA" w:rsidRDefault="001C1FA6" w:rsidP="00257DDF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编辑好正确的</w:t>
            </w:r>
            <w:r>
              <w:rPr>
                <w:rFonts w:ascii="Times New Roman" w:eastAsia="宋体" w:hAnsi="Times New Roman" w:hint="eastAsia"/>
              </w:rPr>
              <w:t>ADU,</w:t>
            </w:r>
            <w:r>
              <w:rPr>
                <w:rFonts w:ascii="Times New Roman" w:eastAsia="宋体" w:hAnsi="Times New Roman" w:hint="eastAsia"/>
              </w:rPr>
              <w:t>用</w:t>
            </w:r>
            <w:r>
              <w:rPr>
                <w:rFonts w:ascii="Times New Roman" w:eastAsia="宋体" w:hAnsi="Times New Roman" w:hint="eastAsia"/>
              </w:rPr>
              <w:t>VOFA+</w:t>
            </w:r>
            <w:r>
              <w:rPr>
                <w:rFonts w:ascii="Times New Roman" w:eastAsia="宋体" w:hAnsi="Times New Roman" w:hint="eastAsia"/>
              </w:rPr>
              <w:t>给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发送</w:t>
            </w:r>
            <w:r>
              <w:rPr>
                <w:rFonts w:ascii="Times New Roman" w:eastAsia="宋体" w:hAnsi="Times New Roman" w:hint="eastAsia"/>
              </w:rPr>
              <w:t>ADU,</w:t>
            </w:r>
            <w:r>
              <w:rPr>
                <w:rFonts w:ascii="Times New Roman" w:eastAsia="宋体" w:hAnsi="Times New Roman" w:hint="eastAsia"/>
              </w:rPr>
              <w:t>观察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返回帧是否正确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观察</w:t>
            </w:r>
            <w:r>
              <w:rPr>
                <w:rFonts w:ascii="Times New Roman" w:eastAsia="宋体" w:hAnsi="Times New Roman" w:hint="eastAsia"/>
              </w:rPr>
              <w:t>IAR</w:t>
            </w:r>
            <w:r>
              <w:rPr>
                <w:rFonts w:ascii="Times New Roman" w:eastAsia="宋体" w:hAnsi="Times New Roman" w:hint="eastAsia"/>
              </w:rPr>
              <w:t>中</w:t>
            </w:r>
            <w:r>
              <w:rPr>
                <w:rFonts w:ascii="Times New Roman" w:eastAsia="宋体" w:hAnsi="Times New Roman" w:hint="eastAsia"/>
              </w:rPr>
              <w:t>debug</w:t>
            </w:r>
            <w:r>
              <w:rPr>
                <w:rFonts w:ascii="Times New Roman" w:eastAsia="宋体" w:hAnsi="Times New Roman" w:hint="eastAsia"/>
              </w:rPr>
              <w:t>的</w:t>
            </w:r>
            <w:r>
              <w:rPr>
                <w:rFonts w:ascii="Times New Roman" w:eastAsia="宋体" w:hAnsi="Times New Roman" w:hint="eastAsia"/>
              </w:rPr>
              <w:t>watch</w:t>
            </w:r>
            <w:r>
              <w:rPr>
                <w:rFonts w:ascii="Times New Roman" w:eastAsia="宋体" w:hAnsi="Times New Roman" w:hint="eastAsia"/>
              </w:rPr>
              <w:t>窗口中与</w:t>
            </w:r>
            <w:r>
              <w:rPr>
                <w:rFonts w:ascii="Times New Roman" w:eastAsia="宋体" w:hAnsi="Times New Roman" w:hint="eastAsia"/>
              </w:rPr>
              <w:t>ADU</w:t>
            </w:r>
            <w:r>
              <w:rPr>
                <w:rFonts w:ascii="Times New Roman" w:eastAsia="宋体" w:hAnsi="Times New Roman" w:hint="eastAsia"/>
              </w:rPr>
              <w:t>对应数据是否更新</w:t>
            </w:r>
          </w:p>
        </w:tc>
      </w:tr>
      <w:tr w:rsidR="008707D5" w:rsidRPr="00562FBA" w14:paraId="19CCD5FB" w14:textId="77777777" w:rsidTr="006903F4">
        <w:tc>
          <w:tcPr>
            <w:tcW w:w="1159" w:type="dxa"/>
            <w:vAlign w:val="center"/>
          </w:tcPr>
          <w:p w14:paraId="0BEF3BEB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73DA53C6" w14:textId="49A4B470" w:rsidR="008707D5" w:rsidRPr="00562FBA" w:rsidRDefault="001C1FA6" w:rsidP="00745AB7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返回正确应答</w:t>
            </w:r>
            <w:r w:rsidR="00493F1A">
              <w:rPr>
                <w:rFonts w:ascii="Times New Roman" w:eastAsia="宋体" w:hAnsi="Times New Roman" w:hint="eastAsia"/>
              </w:rPr>
              <w:t>，</w:t>
            </w:r>
            <w:r w:rsidR="00493F1A">
              <w:rPr>
                <w:rFonts w:ascii="Times New Roman" w:eastAsia="宋体" w:hAnsi="Times New Roman" w:hint="eastAsia"/>
              </w:rPr>
              <w:t>watch</w:t>
            </w:r>
            <w:r w:rsidR="00493F1A">
              <w:rPr>
                <w:rFonts w:ascii="Times New Roman" w:eastAsia="宋体" w:hAnsi="Times New Roman" w:hint="eastAsia"/>
              </w:rPr>
              <w:t>窗口数据更新与</w:t>
            </w:r>
            <w:r w:rsidR="00493F1A">
              <w:rPr>
                <w:rFonts w:ascii="Times New Roman" w:eastAsia="宋体" w:hAnsi="Times New Roman" w:hint="eastAsia"/>
              </w:rPr>
              <w:t>ADU</w:t>
            </w:r>
            <w:r w:rsidR="00493F1A">
              <w:rPr>
                <w:rFonts w:ascii="Times New Roman" w:eastAsia="宋体" w:hAnsi="Times New Roman" w:hint="eastAsia"/>
              </w:rPr>
              <w:t>对应数据一致</w:t>
            </w:r>
          </w:p>
        </w:tc>
      </w:tr>
      <w:tr w:rsidR="008707D5" w:rsidRPr="00562FBA" w14:paraId="64C03CDC" w14:textId="77777777" w:rsidTr="006903F4">
        <w:tc>
          <w:tcPr>
            <w:tcW w:w="1159" w:type="dxa"/>
            <w:vAlign w:val="center"/>
          </w:tcPr>
          <w:p w14:paraId="6239CC2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5E5B0449" w14:textId="038FDA02" w:rsidR="008707D5" w:rsidRPr="00562FBA" w:rsidRDefault="00BB0BFF" w:rsidP="00745AB7">
            <w:pPr>
              <w:rPr>
                <w:rFonts w:ascii="Times New Roman" w:eastAsia="宋体" w:hAnsi="Times New Roman" w:hint="eastAsia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8707D5" w:rsidRPr="00562FBA" w14:paraId="72840F57" w14:textId="77777777" w:rsidTr="006903F4">
        <w:tc>
          <w:tcPr>
            <w:tcW w:w="1159" w:type="dxa"/>
            <w:vAlign w:val="center"/>
          </w:tcPr>
          <w:p w14:paraId="3DEBA3AE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13F3294C" w14:textId="785C6FCF" w:rsidR="008707D5" w:rsidRPr="00562FBA" w:rsidRDefault="00745AB7" w:rsidP="008707D5">
            <w:pPr>
              <w:rPr>
                <w:rFonts w:ascii="Times New Roman" w:eastAsia="宋体" w:hAnsi="Times New Roman" w:hint="eastAsia"/>
              </w:rPr>
            </w:pPr>
            <w:r w:rsidRPr="00745AB7">
              <w:rPr>
                <w:rFonts w:ascii="Times New Roman" w:eastAsia="宋体" w:hAnsi="Times New Roman"/>
              </w:rPr>
              <w:t>功能码需求</w:t>
            </w:r>
            <w:r w:rsidRPr="00745AB7">
              <w:rPr>
                <w:rFonts w:ascii="Times New Roman" w:eastAsia="宋体" w:hAnsi="Times New Roman"/>
              </w:rPr>
              <w:t>——0X0</w:t>
            </w:r>
            <w:r>
              <w:rPr>
                <w:rFonts w:ascii="Times New Roman" w:eastAsia="宋体" w:hAnsi="Times New Roman" w:hint="eastAsia"/>
              </w:rPr>
              <w:t>6</w:t>
            </w:r>
            <w:r w:rsidR="001C1FA6">
              <w:rPr>
                <w:rFonts w:ascii="Times New Roman" w:eastAsia="宋体" w:hAnsi="Times New Roman" w:hint="eastAsia"/>
              </w:rPr>
              <w:t>、</w:t>
            </w:r>
            <w:r w:rsidR="001C1FA6">
              <w:rPr>
                <w:rFonts w:ascii="Times New Roman" w:eastAsia="宋体" w:hAnsi="Times New Roman" w:hint="eastAsia"/>
              </w:rPr>
              <w:t>0X0F</w:t>
            </w:r>
          </w:p>
        </w:tc>
      </w:tr>
    </w:tbl>
    <w:p w14:paraId="75B4A3BB" w14:textId="77777777" w:rsidR="008707D5" w:rsidRPr="00562FBA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164C4F20" w14:textId="6F768A53" w:rsidR="008707D5" w:rsidRPr="005106FF" w:rsidRDefault="005106FF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3" w:name="_Toc236132897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="00562FBA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0X10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3"/>
    </w:p>
    <w:tbl>
      <w:tblPr>
        <w:tblW w:w="766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5225E0" w:rsidRPr="00562FBA" w14:paraId="2B0BD098" w14:textId="77777777" w:rsidTr="005225E0">
        <w:tc>
          <w:tcPr>
            <w:tcW w:w="1159" w:type="dxa"/>
            <w:vAlign w:val="center"/>
          </w:tcPr>
          <w:p w14:paraId="08843EEB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71CFBA42" w14:textId="6F0BAC28" w:rsidR="005225E0" w:rsidRDefault="005225E0" w:rsidP="005225E0">
            <w:pPr>
              <w:rPr>
                <w:rFonts w:ascii="Times New Roman" w:eastAsia="宋体" w:hAnsi="Times New Roman" w:hint="eastAsia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写入</w:t>
            </w:r>
            <w:r w:rsidR="00493F1A">
              <w:rPr>
                <w:rFonts w:ascii="Times New Roman" w:eastAsia="宋体" w:hAnsi="Times New Roman" w:hint="eastAsia"/>
                <w:szCs w:val="21"/>
              </w:rPr>
              <w:t>多</w:t>
            </w:r>
            <w:r>
              <w:rPr>
                <w:rFonts w:ascii="Times New Roman" w:eastAsia="宋体" w:hAnsi="Times New Roman" w:hint="eastAsia"/>
                <w:szCs w:val="21"/>
              </w:rPr>
              <w:t>个保持寄存器测试</w:t>
            </w:r>
          </w:p>
        </w:tc>
      </w:tr>
      <w:tr w:rsidR="005225E0" w:rsidRPr="00562FBA" w14:paraId="5884203A" w14:textId="77777777" w:rsidTr="005225E0">
        <w:tc>
          <w:tcPr>
            <w:tcW w:w="1159" w:type="dxa"/>
            <w:vAlign w:val="center"/>
          </w:tcPr>
          <w:p w14:paraId="7F4E18C7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542C511D" w14:textId="315FAD5E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5225E0" w:rsidRPr="00562FBA" w14:paraId="1F6AC081" w14:textId="77777777" w:rsidTr="005225E0">
        <w:tc>
          <w:tcPr>
            <w:tcW w:w="1159" w:type="dxa"/>
            <w:vAlign w:val="center"/>
          </w:tcPr>
          <w:p w14:paraId="5FD52703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3BE61178" w14:textId="3E8AB2BC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257DDF">
              <w:rPr>
                <w:rFonts w:ascii="Times New Roman" w:eastAsia="宋体" w:hAnsi="Times New Roman"/>
              </w:rPr>
              <w:t>在触摸屏上放一个</w:t>
            </w:r>
            <w:r w:rsidRPr="00257DDF">
              <w:rPr>
                <w:rFonts w:ascii="Times New Roman" w:eastAsia="宋体" w:hAnsi="Times New Roman"/>
              </w:rPr>
              <w:t>D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257DDF">
              <w:rPr>
                <w:rFonts w:ascii="Times New Roman" w:eastAsia="宋体" w:hAnsi="Times New Roman"/>
              </w:rPr>
              <w:t>数据</w:t>
            </w:r>
            <w:r>
              <w:rPr>
                <w:rFonts w:ascii="Times New Roman" w:eastAsia="宋体" w:hAnsi="Times New Roman" w:hint="eastAsia"/>
              </w:rPr>
              <w:t>输入</w:t>
            </w:r>
            <w:r w:rsidRPr="00257DDF">
              <w:rPr>
                <w:rFonts w:ascii="Times New Roman" w:eastAsia="宋体" w:hAnsi="Times New Roman"/>
              </w:rPr>
              <w:t>控件，</w:t>
            </w:r>
            <w:r>
              <w:rPr>
                <w:rFonts w:ascii="Times New Roman" w:eastAsia="宋体" w:hAnsi="Times New Roman" w:hint="eastAsia"/>
              </w:rPr>
              <w:t>在触摸屏上改变</w:t>
            </w:r>
            <w:r>
              <w:rPr>
                <w:rFonts w:ascii="Times New Roman" w:eastAsia="宋体" w:hAnsi="Times New Roman" w:hint="eastAsia"/>
              </w:rPr>
              <w:t>D1</w:t>
            </w:r>
            <w:r>
              <w:rPr>
                <w:rFonts w:ascii="Times New Roman" w:eastAsia="宋体" w:hAnsi="Times New Roman" w:hint="eastAsia"/>
              </w:rPr>
              <w:t>的值</w:t>
            </w:r>
            <w:r w:rsidRPr="00257DDF">
              <w:rPr>
                <w:rFonts w:ascii="Times New Roman" w:eastAsia="宋体" w:hAnsi="Times New Roman"/>
              </w:rPr>
              <w:t>，观察在</w:t>
            </w:r>
            <w:r w:rsidRPr="00257DDF">
              <w:rPr>
                <w:rFonts w:ascii="Times New Roman" w:eastAsia="宋体" w:hAnsi="Times New Roman"/>
              </w:rPr>
              <w:t>IAR</w:t>
            </w:r>
            <w:r w:rsidRPr="00257DDF">
              <w:rPr>
                <w:rFonts w:ascii="Times New Roman" w:eastAsia="宋体" w:hAnsi="Times New Roman"/>
              </w:rPr>
              <w:t>中</w:t>
            </w:r>
            <w:r w:rsidRPr="00257DDF">
              <w:rPr>
                <w:rFonts w:ascii="Times New Roman" w:eastAsia="宋体" w:hAnsi="Times New Roman"/>
              </w:rPr>
              <w:t>debug</w:t>
            </w:r>
            <w:r w:rsidRPr="00257DDF">
              <w:rPr>
                <w:rFonts w:ascii="Times New Roman" w:eastAsia="宋体" w:hAnsi="Times New Roman"/>
              </w:rPr>
              <w:t>的</w:t>
            </w:r>
            <w:r w:rsidRPr="00257DDF">
              <w:rPr>
                <w:rFonts w:ascii="Times New Roman" w:eastAsia="宋体" w:hAnsi="Times New Roman"/>
              </w:rPr>
              <w:t>watch</w:t>
            </w:r>
            <w:r w:rsidRPr="00257DDF">
              <w:rPr>
                <w:rFonts w:ascii="Times New Roman" w:eastAsia="宋体" w:hAnsi="Times New Roman"/>
              </w:rPr>
              <w:t>窗口</w:t>
            </w:r>
            <w:r w:rsidRPr="00257DDF">
              <w:rPr>
                <w:rFonts w:ascii="Times New Roman" w:eastAsia="宋体" w:hAnsi="Times New Roman"/>
              </w:rPr>
              <w:t>D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257DDF">
              <w:rPr>
                <w:rFonts w:ascii="Times New Roman" w:eastAsia="宋体" w:hAnsi="Times New Roman"/>
              </w:rPr>
              <w:t>的数据</w:t>
            </w:r>
            <w:r>
              <w:rPr>
                <w:rFonts w:ascii="Times New Roman" w:eastAsia="宋体" w:hAnsi="Times New Roman" w:hint="eastAsia"/>
              </w:rPr>
              <w:t>是否更新</w:t>
            </w:r>
          </w:p>
        </w:tc>
      </w:tr>
      <w:tr w:rsidR="005225E0" w:rsidRPr="00562FBA" w14:paraId="3FD03394" w14:textId="77777777" w:rsidTr="005225E0">
        <w:tc>
          <w:tcPr>
            <w:tcW w:w="1159" w:type="dxa"/>
            <w:vAlign w:val="center"/>
          </w:tcPr>
          <w:p w14:paraId="5D67CF9B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19C61202" w14:textId="626616CA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745AB7">
              <w:rPr>
                <w:rFonts w:ascii="Times New Roman" w:eastAsia="宋体" w:hAnsi="Times New Roman"/>
              </w:rPr>
              <w:t>PLC</w:t>
            </w:r>
            <w:r w:rsidRPr="00745AB7">
              <w:rPr>
                <w:rFonts w:ascii="Times New Roman" w:eastAsia="宋体" w:hAnsi="Times New Roman"/>
              </w:rPr>
              <w:t>返回正确的</w:t>
            </w:r>
            <w:r w:rsidRPr="00745AB7">
              <w:rPr>
                <w:rFonts w:ascii="Times New Roman" w:eastAsia="宋体" w:hAnsi="Times New Roman"/>
              </w:rPr>
              <w:t>0x0</w:t>
            </w:r>
            <w:r>
              <w:rPr>
                <w:rFonts w:ascii="Times New Roman" w:eastAsia="宋体" w:hAnsi="Times New Roman" w:hint="eastAsia"/>
              </w:rPr>
              <w:t>10</w:t>
            </w:r>
            <w:r w:rsidRPr="00745AB7">
              <w:rPr>
                <w:rFonts w:ascii="Times New Roman" w:eastAsia="宋体" w:hAnsi="Times New Roman"/>
              </w:rPr>
              <w:t>应答</w:t>
            </w:r>
            <w:r>
              <w:rPr>
                <w:rFonts w:ascii="Times New Roman" w:eastAsia="宋体" w:hAnsi="Times New Roman" w:hint="eastAsia"/>
              </w:rPr>
              <w:t>,</w:t>
            </w:r>
            <w:r w:rsidRPr="00745AB7">
              <w:rPr>
                <w:rFonts w:ascii="Times New Roman" w:eastAsia="宋体" w:hAnsi="Times New Roman"/>
              </w:rPr>
              <w:t>watch</w:t>
            </w:r>
            <w:r w:rsidRPr="00745AB7">
              <w:rPr>
                <w:rFonts w:ascii="Times New Roman" w:eastAsia="宋体" w:hAnsi="Times New Roman"/>
              </w:rPr>
              <w:t>窗口</w:t>
            </w:r>
            <w:r>
              <w:rPr>
                <w:rFonts w:ascii="Times New Roman" w:eastAsia="宋体" w:hAnsi="Times New Roman" w:hint="eastAsia"/>
              </w:rPr>
              <w:t>值与</w:t>
            </w:r>
            <w:r w:rsidRPr="00745AB7">
              <w:rPr>
                <w:rFonts w:ascii="Times New Roman" w:eastAsia="宋体" w:hAnsi="Times New Roman"/>
              </w:rPr>
              <w:t>触摸屏</w:t>
            </w:r>
            <w:r w:rsidRPr="00745AB7">
              <w:rPr>
                <w:rFonts w:ascii="Times New Roman" w:eastAsia="宋体" w:hAnsi="Times New Roman"/>
              </w:rPr>
              <w:t>D1</w:t>
            </w:r>
            <w:r>
              <w:rPr>
                <w:rFonts w:ascii="Times New Roman" w:eastAsia="宋体" w:hAnsi="Times New Roman" w:hint="eastAsia"/>
              </w:rPr>
              <w:t>写入数据</w:t>
            </w:r>
            <w:r w:rsidRPr="00745AB7">
              <w:rPr>
                <w:rFonts w:ascii="Times New Roman" w:eastAsia="宋体" w:hAnsi="Times New Roman"/>
              </w:rPr>
              <w:t>同步</w:t>
            </w:r>
          </w:p>
        </w:tc>
      </w:tr>
      <w:tr w:rsidR="005225E0" w:rsidRPr="00562FBA" w14:paraId="1AFE7F42" w14:textId="77777777" w:rsidTr="005225E0">
        <w:tc>
          <w:tcPr>
            <w:tcW w:w="1159" w:type="dxa"/>
            <w:vAlign w:val="center"/>
          </w:tcPr>
          <w:p w14:paraId="3157811E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4470497B" w14:textId="6361DE6E" w:rsidR="005225E0" w:rsidRPr="00562FBA" w:rsidRDefault="00BB0BFF" w:rsidP="00BB0BFF">
            <w:pPr>
              <w:rPr>
                <w:rFonts w:ascii="Times New Roman" w:eastAsia="宋体" w:hAnsi="Times New Roman" w:hint="eastAsia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5225E0" w:rsidRPr="00562FBA" w14:paraId="3897C358" w14:textId="77777777" w:rsidTr="005225E0">
        <w:tc>
          <w:tcPr>
            <w:tcW w:w="1159" w:type="dxa"/>
            <w:vAlign w:val="center"/>
          </w:tcPr>
          <w:p w14:paraId="3064B821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35FC9FAB" w14:textId="3D52C52B" w:rsidR="005225E0" w:rsidRPr="00562FBA" w:rsidRDefault="005225E0" w:rsidP="005225E0">
            <w:pPr>
              <w:rPr>
                <w:rFonts w:ascii="Times New Roman" w:eastAsia="宋体" w:hAnsi="Times New Roman" w:hint="eastAsia"/>
              </w:rPr>
            </w:pPr>
            <w:r w:rsidRPr="00745AB7">
              <w:rPr>
                <w:rFonts w:ascii="Times New Roman" w:eastAsia="宋体" w:hAnsi="Times New Roman"/>
              </w:rPr>
              <w:t>功能码需求</w:t>
            </w:r>
            <w:r w:rsidRPr="00745AB7">
              <w:rPr>
                <w:rFonts w:ascii="Times New Roman" w:eastAsia="宋体" w:hAnsi="Times New Roman"/>
              </w:rPr>
              <w:t>——0X</w:t>
            </w:r>
            <w:r>
              <w:rPr>
                <w:rFonts w:ascii="Times New Roman" w:eastAsia="宋体" w:hAnsi="Times New Roman" w:hint="eastAsia"/>
              </w:rPr>
              <w:t>10</w:t>
            </w:r>
          </w:p>
        </w:tc>
      </w:tr>
    </w:tbl>
    <w:p w14:paraId="6036DED9" w14:textId="77777777" w:rsidR="008707D5" w:rsidRPr="00562FBA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50E6DC68" w14:textId="07813665" w:rsidR="008707D5" w:rsidRPr="005106FF" w:rsidRDefault="005106FF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4" w:name="_Toc236132898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="00562FBA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0X01</w:t>
      </w:r>
      <w:r w:rsidR="00C1429C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与</w:t>
      </w:r>
      <w:r w:rsidR="00C1429C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0X05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4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8707D5" w:rsidRPr="00562FBA" w14:paraId="562E58B7" w14:textId="77777777" w:rsidTr="006903F4">
        <w:tc>
          <w:tcPr>
            <w:tcW w:w="1159" w:type="dxa"/>
            <w:vAlign w:val="center"/>
          </w:tcPr>
          <w:p w14:paraId="43A2606A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4759AC28" w14:textId="1FA8EEAA" w:rsidR="008707D5" w:rsidRPr="00562FBA" w:rsidRDefault="009B6996" w:rsidP="008707D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线圈读取与写入单个线圈</w:t>
            </w:r>
            <w:r w:rsidR="008707D5" w:rsidRPr="00562FBA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8707D5" w:rsidRPr="00562FBA" w14:paraId="74964537" w14:textId="77777777" w:rsidTr="006903F4">
        <w:tc>
          <w:tcPr>
            <w:tcW w:w="1159" w:type="dxa"/>
            <w:vAlign w:val="center"/>
          </w:tcPr>
          <w:p w14:paraId="4B0E4AA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7E53EC1E" w14:textId="03B592A5" w:rsidR="008707D5" w:rsidRPr="00562FBA" w:rsidRDefault="00562FBA" w:rsidP="00562FBA">
            <w:pPr>
              <w:rPr>
                <w:rFonts w:ascii="Times New Roman" w:eastAsia="宋体" w:hAnsi="Times New Roman" w:hint="eastAsia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8707D5" w:rsidRPr="00562FBA" w14:paraId="0384B223" w14:textId="77777777" w:rsidTr="006903F4">
        <w:tc>
          <w:tcPr>
            <w:tcW w:w="1159" w:type="dxa"/>
            <w:vAlign w:val="center"/>
          </w:tcPr>
          <w:p w14:paraId="43EA34C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0AF8BD59" w14:textId="5E4DA79B" w:rsidR="008707D5" w:rsidRPr="00562FBA" w:rsidRDefault="009B6996" w:rsidP="009B6996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在触摸屏上放一个按钮</w:t>
            </w:r>
            <w:r>
              <w:rPr>
                <w:rFonts w:ascii="Times New Roman" w:eastAsia="宋体" w:hAnsi="Times New Roman" w:hint="eastAsia"/>
              </w:rPr>
              <w:t>M0,</w:t>
            </w:r>
            <w:r>
              <w:rPr>
                <w:rFonts w:ascii="Times New Roman" w:eastAsia="宋体" w:hAnsi="Times New Roman" w:hint="eastAsia"/>
              </w:rPr>
              <w:t>按钮操作设置成取反；再放一个指示灯</w:t>
            </w:r>
            <w:r>
              <w:rPr>
                <w:rFonts w:ascii="Times New Roman" w:eastAsia="宋体" w:hAnsi="Times New Roman" w:hint="eastAsia"/>
              </w:rPr>
              <w:t>M0</w:t>
            </w:r>
            <w:r w:rsidR="008E08E6">
              <w:rPr>
                <w:rFonts w:ascii="Times New Roman" w:eastAsia="宋体" w:hAnsi="Times New Roman" w:hint="eastAsia"/>
              </w:rPr>
              <w:t>，观察按钮是否可以控制指示灯的亮灭</w:t>
            </w:r>
          </w:p>
        </w:tc>
      </w:tr>
      <w:tr w:rsidR="008707D5" w:rsidRPr="00562FBA" w14:paraId="0A649FD2" w14:textId="77777777" w:rsidTr="006903F4">
        <w:tc>
          <w:tcPr>
            <w:tcW w:w="1159" w:type="dxa"/>
            <w:vAlign w:val="center"/>
          </w:tcPr>
          <w:p w14:paraId="14B2A20A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23FF0B63" w14:textId="36346EC9" w:rsidR="008707D5" w:rsidRPr="00562FBA" w:rsidRDefault="008E08E6" w:rsidP="009B6996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返回正确应答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按下按钮指示灯状态取反</w:t>
            </w:r>
          </w:p>
        </w:tc>
      </w:tr>
      <w:tr w:rsidR="008707D5" w:rsidRPr="00562FBA" w14:paraId="5AE0ED12" w14:textId="77777777" w:rsidTr="006903F4">
        <w:tc>
          <w:tcPr>
            <w:tcW w:w="1159" w:type="dxa"/>
            <w:vAlign w:val="center"/>
          </w:tcPr>
          <w:p w14:paraId="5154005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1E9F287C" w14:textId="25156139" w:rsidR="008707D5" w:rsidRPr="00562FBA" w:rsidRDefault="00BB0BFF" w:rsidP="009B6996">
            <w:pPr>
              <w:rPr>
                <w:rFonts w:ascii="Times New Roman" w:eastAsia="宋体" w:hAnsi="Times New Roman" w:hint="eastAsia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8707D5" w:rsidRPr="00C1429C" w14:paraId="4E7F5B79" w14:textId="77777777" w:rsidTr="006903F4">
        <w:tc>
          <w:tcPr>
            <w:tcW w:w="1159" w:type="dxa"/>
            <w:vAlign w:val="center"/>
          </w:tcPr>
          <w:p w14:paraId="01F3A515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7B10CC6D" w14:textId="499499A0" w:rsidR="008707D5" w:rsidRPr="00562FBA" w:rsidRDefault="00C1429C" w:rsidP="008707D5">
            <w:pPr>
              <w:rPr>
                <w:rFonts w:ascii="Times New Roman" w:eastAsia="宋体" w:hAnsi="Times New Roman" w:hint="eastAsia"/>
              </w:rPr>
            </w:pPr>
            <w:r w:rsidRPr="00C1429C">
              <w:rPr>
                <w:rFonts w:ascii="Times New Roman" w:eastAsia="宋体" w:hAnsi="Times New Roman"/>
              </w:rPr>
              <w:t>功能码需求</w:t>
            </w:r>
            <w:r w:rsidRPr="00C1429C">
              <w:rPr>
                <w:rFonts w:ascii="Times New Roman" w:eastAsia="宋体" w:hAnsi="Times New Roman"/>
              </w:rPr>
              <w:t>——0X0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C1429C">
              <w:rPr>
                <w:rFonts w:ascii="Times New Roman" w:eastAsia="宋体" w:hAnsi="Times New Roman"/>
              </w:rPr>
              <w:t>、</w:t>
            </w:r>
            <w:r w:rsidRPr="00C1429C">
              <w:rPr>
                <w:rFonts w:ascii="Times New Roman" w:eastAsia="宋体" w:hAnsi="Times New Roman"/>
              </w:rPr>
              <w:t>0X0</w:t>
            </w:r>
            <w:r>
              <w:rPr>
                <w:rFonts w:ascii="Times New Roman" w:eastAsia="宋体" w:hAnsi="Times New Roman" w:hint="eastAsia"/>
              </w:rPr>
              <w:t>5</w:t>
            </w:r>
          </w:p>
        </w:tc>
      </w:tr>
    </w:tbl>
    <w:p w14:paraId="45E6DD64" w14:textId="77777777" w:rsidR="008707D5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3649A443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 w:hint="eastAsia"/>
          <w:b w:val="0"/>
          <w:bCs w:val="0"/>
          <w:sz w:val="24"/>
          <w:szCs w:val="24"/>
        </w:rPr>
      </w:pPr>
      <w:bookmarkStart w:id="15" w:name="_Toc236132899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异常码</w:t>
      </w:r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测试</w:t>
      </w:r>
      <w:bookmarkEnd w:id="1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24534F" w14:paraId="7D049360" w14:textId="77777777" w:rsidTr="005568B0">
        <w:trPr>
          <w:jc w:val="center"/>
        </w:trPr>
        <w:tc>
          <w:tcPr>
            <w:tcW w:w="1148" w:type="dxa"/>
            <w:vAlign w:val="center"/>
          </w:tcPr>
          <w:p w14:paraId="422F7110" w14:textId="77777777" w:rsidR="00F235EB" w:rsidRPr="0024534F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1113AAC" w14:textId="77777777" w:rsidR="00F235EB" w:rsidRPr="0024534F" w:rsidRDefault="00F235EB" w:rsidP="005568B0">
            <w:pPr>
              <w:rPr>
                <w:rFonts w:ascii="Times New Roman" w:eastAsia="宋体" w:hAnsi="Times New Roman" w:hint="eastAsia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Modbus</w:t>
            </w:r>
            <w:r>
              <w:rPr>
                <w:rFonts w:ascii="Times New Roman" w:eastAsia="宋体" w:hAnsi="Times New Roman" w:hint="eastAsia"/>
                <w:szCs w:val="21"/>
              </w:rPr>
              <w:t>异常码测试</w:t>
            </w:r>
          </w:p>
        </w:tc>
      </w:tr>
      <w:tr w:rsidR="00F235EB" w:rsidRPr="00746864" w14:paraId="7EE40B5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396C13D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9800246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F235EB" w:rsidRPr="00746864" w14:paraId="717499CC" w14:textId="77777777" w:rsidTr="005568B0">
        <w:trPr>
          <w:jc w:val="center"/>
        </w:trPr>
        <w:tc>
          <w:tcPr>
            <w:tcW w:w="1148" w:type="dxa"/>
            <w:vAlign w:val="center"/>
          </w:tcPr>
          <w:p w14:paraId="0D943FF5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B665FC4" w14:textId="24F5CF4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发送不支持的功能码，发送超出</w:t>
            </w:r>
            <w:r>
              <w:rPr>
                <w:rFonts w:ascii="Times New Roman" w:eastAsia="宋体" w:hAnsi="Times New Roman" w:hint="eastAsia"/>
              </w:rPr>
              <w:t>0~0X270F</w:t>
            </w:r>
            <w:r>
              <w:rPr>
                <w:rFonts w:ascii="Times New Roman" w:eastAsia="宋体" w:hAnsi="Times New Roman" w:hint="eastAsia"/>
              </w:rPr>
              <w:t>的地址，发送数量为</w:t>
            </w: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 w:hint="eastAsia"/>
              </w:rPr>
              <w:t>的非法请求，检查从站的返回帧</w:t>
            </w:r>
          </w:p>
        </w:tc>
      </w:tr>
      <w:tr w:rsidR="00F235EB" w:rsidRPr="00746864" w14:paraId="5E363305" w14:textId="77777777" w:rsidTr="005568B0">
        <w:trPr>
          <w:jc w:val="center"/>
        </w:trPr>
        <w:tc>
          <w:tcPr>
            <w:tcW w:w="1148" w:type="dxa"/>
            <w:vAlign w:val="center"/>
          </w:tcPr>
          <w:p w14:paraId="213D1EC6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lastRenderedPageBreak/>
              <w:t>预期结果</w:t>
            </w:r>
          </w:p>
        </w:tc>
        <w:tc>
          <w:tcPr>
            <w:tcW w:w="6562" w:type="dxa"/>
            <w:vAlign w:val="center"/>
          </w:tcPr>
          <w:p w14:paraId="40D2488D" w14:textId="5553AACB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F3582">
              <w:rPr>
                <w:rFonts w:ascii="Times New Roman" w:eastAsia="宋体" w:hAnsi="Times New Roman"/>
                <w:sz w:val="22"/>
                <w:szCs w:val="24"/>
              </w:rPr>
              <w:t>非法功能码返回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0x01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，非法地址返回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0x02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，非法数据值返回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0x03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；应答功能码为原功能码加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0x80</w:t>
            </w:r>
          </w:p>
        </w:tc>
      </w:tr>
      <w:tr w:rsidR="00F235EB" w:rsidRPr="00746864" w14:paraId="5D4F261A" w14:textId="77777777" w:rsidTr="005568B0">
        <w:trPr>
          <w:jc w:val="center"/>
        </w:trPr>
        <w:tc>
          <w:tcPr>
            <w:tcW w:w="1148" w:type="dxa"/>
            <w:vAlign w:val="center"/>
          </w:tcPr>
          <w:p w14:paraId="605032F0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FBEFF25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F235EB" w:rsidRPr="00746864" w14:paraId="2973BF9A" w14:textId="77777777" w:rsidTr="005568B0">
        <w:trPr>
          <w:jc w:val="center"/>
        </w:trPr>
        <w:tc>
          <w:tcPr>
            <w:tcW w:w="1148" w:type="dxa"/>
            <w:vAlign w:val="center"/>
          </w:tcPr>
          <w:p w14:paraId="4075906E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932B5C2" w14:textId="6FC1EE33" w:rsidR="00F235EB" w:rsidRPr="00746864" w:rsidRDefault="001F3582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F235EB"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异常响应</w:t>
            </w:r>
          </w:p>
        </w:tc>
      </w:tr>
    </w:tbl>
    <w:p w14:paraId="588A2E9E" w14:textId="77777777" w:rsidR="00F235EB" w:rsidRPr="00746864" w:rsidRDefault="00F235EB" w:rsidP="00F235EB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482B3BAA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6" w:name="_Toc236132900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广播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746864" w14:paraId="16E1818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D9CC18C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1B9FB11" w14:textId="4B42D9FA" w:rsidR="00F235EB" w:rsidRPr="00746864" w:rsidRDefault="001F3582" w:rsidP="005568B0">
            <w:pPr>
              <w:rPr>
                <w:rFonts w:ascii="Times New Roman" w:eastAsia="宋体" w:hAnsi="Times New Roman"/>
                <w:szCs w:val="21"/>
              </w:rPr>
            </w:pPr>
            <w:r w:rsidRPr="001F3582">
              <w:rPr>
                <w:rFonts w:ascii="Times New Roman" w:eastAsia="宋体" w:hAnsi="Times New Roman"/>
                <w:szCs w:val="21"/>
              </w:rPr>
              <w:t>Modbus</w:t>
            </w:r>
            <w:r>
              <w:rPr>
                <w:rFonts w:ascii="Times New Roman" w:eastAsia="宋体" w:hAnsi="Times New Roman" w:hint="eastAsia"/>
                <w:szCs w:val="21"/>
              </w:rPr>
              <w:t>广播</w:t>
            </w:r>
            <w:r w:rsidRPr="001F3582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F235EB" w:rsidRPr="00746864" w14:paraId="2DCACFF6" w14:textId="77777777" w:rsidTr="005568B0">
        <w:trPr>
          <w:jc w:val="center"/>
        </w:trPr>
        <w:tc>
          <w:tcPr>
            <w:tcW w:w="1148" w:type="dxa"/>
            <w:vAlign w:val="center"/>
          </w:tcPr>
          <w:p w14:paraId="64332DBF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1A6EF572" w14:textId="1DC7CAB6" w:rsidR="00F235EB" w:rsidRPr="00746864" w:rsidRDefault="001F3582" w:rsidP="005568B0">
            <w:pPr>
              <w:rPr>
                <w:rFonts w:ascii="Times New Roman" w:eastAsia="宋体" w:hAnsi="Times New Roman" w:hint="eastAsia"/>
              </w:rPr>
            </w:pPr>
            <w:r w:rsidRPr="001F3582">
              <w:rPr>
                <w:rFonts w:ascii="Times New Roman" w:eastAsia="宋体" w:hAnsi="Times New Roman"/>
              </w:rPr>
              <w:t>VOFA+</w:t>
            </w:r>
            <w:r w:rsidRPr="001F3582">
              <w:rPr>
                <w:rFonts w:ascii="Times New Roman" w:eastAsia="宋体" w:hAnsi="Times New Roman"/>
              </w:rPr>
              <w:t>与</w:t>
            </w:r>
            <w:r w:rsidRPr="001F3582">
              <w:rPr>
                <w:rFonts w:ascii="Times New Roman" w:eastAsia="宋体" w:hAnsi="Times New Roman"/>
              </w:rPr>
              <w:t>PLC</w:t>
            </w:r>
            <w:r w:rsidRPr="001F3582">
              <w:rPr>
                <w:rFonts w:ascii="Times New Roman" w:eastAsia="宋体" w:hAnsi="Times New Roman"/>
              </w:rPr>
              <w:t>通信正常，</w:t>
            </w:r>
            <w:r w:rsidRPr="001F3582">
              <w:rPr>
                <w:rFonts w:ascii="Times New Roman" w:eastAsia="宋体" w:hAnsi="Times New Roman"/>
              </w:rPr>
              <w:t>PLC</w:t>
            </w:r>
            <w:r w:rsidRPr="001F3582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F235EB" w:rsidRPr="00746864" w14:paraId="4AEEAD7A" w14:textId="77777777" w:rsidTr="005568B0">
        <w:trPr>
          <w:jc w:val="center"/>
        </w:trPr>
        <w:tc>
          <w:tcPr>
            <w:tcW w:w="1148" w:type="dxa"/>
            <w:vAlign w:val="center"/>
          </w:tcPr>
          <w:p w14:paraId="5898D706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A7DE608" w14:textId="5A0D210C" w:rsidR="00F235EB" w:rsidRPr="00746864" w:rsidRDefault="001F3582" w:rsidP="005568B0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发送写线圈或写寄存器请求，在</w:t>
            </w:r>
            <w:r>
              <w:rPr>
                <w:rFonts w:ascii="Times New Roman" w:eastAsia="宋体" w:hAnsi="Times New Roman" w:hint="eastAsia"/>
              </w:rPr>
              <w:t>IAR</w:t>
            </w:r>
            <w:r>
              <w:rPr>
                <w:rFonts w:ascii="Times New Roman" w:eastAsia="宋体" w:hAnsi="Times New Roman" w:hint="eastAsia"/>
              </w:rPr>
              <w:t>中</w:t>
            </w:r>
            <w:r>
              <w:rPr>
                <w:rFonts w:ascii="Times New Roman" w:eastAsia="宋体" w:hAnsi="Times New Roman" w:hint="eastAsia"/>
              </w:rPr>
              <w:t>debug</w:t>
            </w:r>
            <w:r>
              <w:rPr>
                <w:rFonts w:ascii="Times New Roman" w:eastAsia="宋体" w:hAnsi="Times New Roman" w:hint="eastAsia"/>
              </w:rPr>
              <w:t>的</w:t>
            </w:r>
            <w:r>
              <w:rPr>
                <w:rFonts w:ascii="Times New Roman" w:eastAsia="宋体" w:hAnsi="Times New Roman" w:hint="eastAsia"/>
              </w:rPr>
              <w:t>watch</w:t>
            </w:r>
            <w:r>
              <w:rPr>
                <w:rFonts w:ascii="Times New Roman" w:eastAsia="宋体" w:hAnsi="Times New Roman" w:hint="eastAsia"/>
              </w:rPr>
              <w:t>窗口中查看数据是否被写入，检查从站是否有返回帧</w:t>
            </w:r>
          </w:p>
        </w:tc>
      </w:tr>
      <w:tr w:rsidR="00F235EB" w:rsidRPr="00746864" w14:paraId="5BF535E9" w14:textId="77777777" w:rsidTr="005568B0">
        <w:trPr>
          <w:jc w:val="center"/>
        </w:trPr>
        <w:tc>
          <w:tcPr>
            <w:tcW w:w="1148" w:type="dxa"/>
            <w:vAlign w:val="center"/>
          </w:tcPr>
          <w:p w14:paraId="418202CD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33B25860" w14:textId="1A87DE7C" w:rsidR="00F235EB" w:rsidRPr="00746864" w:rsidRDefault="001F3582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广播请求可以修改数据，但是从站不应答</w:t>
            </w:r>
          </w:p>
        </w:tc>
      </w:tr>
      <w:tr w:rsidR="00F235EB" w:rsidRPr="00746864" w14:paraId="6EC03E6B" w14:textId="77777777" w:rsidTr="005568B0">
        <w:trPr>
          <w:jc w:val="center"/>
        </w:trPr>
        <w:tc>
          <w:tcPr>
            <w:tcW w:w="1148" w:type="dxa"/>
            <w:vAlign w:val="center"/>
          </w:tcPr>
          <w:p w14:paraId="69222015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D35A9CE" w14:textId="77777777" w:rsidR="00F235EB" w:rsidRPr="00746864" w:rsidRDefault="00F235EB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F235EB" w:rsidRPr="00746864" w14:paraId="49FBC075" w14:textId="77777777" w:rsidTr="005568B0">
        <w:trPr>
          <w:jc w:val="center"/>
        </w:trPr>
        <w:tc>
          <w:tcPr>
            <w:tcW w:w="1148" w:type="dxa"/>
            <w:vAlign w:val="center"/>
          </w:tcPr>
          <w:p w14:paraId="60276F01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63DA5500" w14:textId="0E63E93F" w:rsidR="00F235EB" w:rsidRPr="00746864" w:rsidRDefault="001F3582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广播处理</w:t>
            </w:r>
          </w:p>
        </w:tc>
      </w:tr>
    </w:tbl>
    <w:p w14:paraId="5A133214" w14:textId="77777777" w:rsidR="00F235EB" w:rsidRPr="00746864" w:rsidRDefault="00F235EB" w:rsidP="00F235EB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2D75007C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7" w:name="_Toc236132901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丢弃测试</w:t>
      </w:r>
      <w:bookmarkEnd w:id="1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746864" w14:paraId="03B56C2F" w14:textId="77777777" w:rsidTr="005568B0">
        <w:trPr>
          <w:jc w:val="center"/>
        </w:trPr>
        <w:tc>
          <w:tcPr>
            <w:tcW w:w="1148" w:type="dxa"/>
            <w:vAlign w:val="center"/>
          </w:tcPr>
          <w:p w14:paraId="7CA05901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2E8371E7" w14:textId="53D1DA9D" w:rsidR="00F235EB" w:rsidRPr="00746864" w:rsidRDefault="00D07280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错误报文丢弃</w:t>
            </w:r>
            <w:r w:rsidR="00F235EB" w:rsidRPr="00BB0BFF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D07280" w:rsidRPr="00746864" w14:paraId="028FA0E3" w14:textId="77777777" w:rsidTr="005568B0">
        <w:trPr>
          <w:jc w:val="center"/>
        </w:trPr>
        <w:tc>
          <w:tcPr>
            <w:tcW w:w="1148" w:type="dxa"/>
            <w:vAlign w:val="center"/>
          </w:tcPr>
          <w:p w14:paraId="62040291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4EE3570E" w14:textId="6C346994" w:rsidR="00D07280" w:rsidRPr="00746864" w:rsidRDefault="00D07280" w:rsidP="00D07280">
            <w:pPr>
              <w:rPr>
                <w:rFonts w:ascii="Times New Roman" w:eastAsia="宋体" w:hAnsi="Times New Roman" w:hint="eastAsia"/>
              </w:rPr>
            </w:pPr>
            <w:r w:rsidRPr="00D07280">
              <w:rPr>
                <w:rFonts w:ascii="Times New Roman" w:eastAsia="宋体" w:hAnsi="Times New Roman"/>
              </w:rPr>
              <w:t>VOFA+</w:t>
            </w:r>
            <w:r w:rsidRPr="00D07280">
              <w:rPr>
                <w:rFonts w:ascii="Times New Roman" w:eastAsia="宋体" w:hAnsi="Times New Roman"/>
              </w:rPr>
              <w:t>与</w:t>
            </w:r>
            <w:r w:rsidRPr="00D07280">
              <w:rPr>
                <w:rFonts w:ascii="Times New Roman" w:eastAsia="宋体" w:hAnsi="Times New Roman"/>
              </w:rPr>
              <w:t>PLC</w:t>
            </w:r>
            <w:r w:rsidRPr="00D07280">
              <w:rPr>
                <w:rFonts w:ascii="Times New Roman" w:eastAsia="宋体" w:hAnsi="Times New Roman"/>
              </w:rPr>
              <w:t>通信正常，</w:t>
            </w:r>
            <w:r w:rsidRPr="00D07280">
              <w:rPr>
                <w:rFonts w:ascii="Times New Roman" w:eastAsia="宋体" w:hAnsi="Times New Roman"/>
              </w:rPr>
              <w:t>PLC</w:t>
            </w:r>
            <w:r w:rsidRPr="00D0728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D07280" w:rsidRPr="00746864" w14:paraId="629E8388" w14:textId="77777777" w:rsidTr="005568B0">
        <w:trPr>
          <w:jc w:val="center"/>
        </w:trPr>
        <w:tc>
          <w:tcPr>
            <w:tcW w:w="1148" w:type="dxa"/>
            <w:vAlign w:val="center"/>
          </w:tcPr>
          <w:p w14:paraId="5B1BCE0C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54BC9B4C" w14:textId="76B14C18" w:rsidR="00D07280" w:rsidRPr="00746864" w:rsidRDefault="00D07280" w:rsidP="00D07280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发送长度小于</w:t>
            </w:r>
            <w:r>
              <w:rPr>
                <w:rFonts w:ascii="Times New Roman" w:eastAsia="宋体" w:hAnsi="Times New Roman" w:hint="eastAsia"/>
              </w:rPr>
              <w:t>4</w:t>
            </w:r>
            <w:r>
              <w:rPr>
                <w:rFonts w:ascii="Times New Roman" w:eastAsia="宋体" w:hAnsi="Times New Roman" w:hint="eastAsia"/>
              </w:rPr>
              <w:t>的短帧，发送</w:t>
            </w:r>
            <w:r>
              <w:rPr>
                <w:rFonts w:ascii="Times New Roman" w:eastAsia="宋体" w:hAnsi="Times New Roman" w:hint="eastAsia"/>
              </w:rPr>
              <w:t>CRC</w:t>
            </w:r>
            <w:r>
              <w:rPr>
                <w:rFonts w:ascii="Times New Roman" w:eastAsia="宋体" w:hAnsi="Times New Roman" w:hint="eastAsia"/>
              </w:rPr>
              <w:t>错误帧，发送非本机地址帧，</w:t>
            </w:r>
            <w:r>
              <w:rPr>
                <w:rFonts w:ascii="Times New Roman" w:eastAsia="宋体" w:hAnsi="Times New Roman" w:hint="eastAsia"/>
              </w:rPr>
              <w:t>观察应答和</w:t>
            </w:r>
            <w:r w:rsidRPr="00D07280">
              <w:rPr>
                <w:rFonts w:ascii="Times New Roman" w:eastAsia="宋体" w:hAnsi="Times New Roman"/>
              </w:rPr>
              <w:t>在</w:t>
            </w:r>
            <w:r w:rsidRPr="00D07280">
              <w:rPr>
                <w:rFonts w:ascii="Times New Roman" w:eastAsia="宋体" w:hAnsi="Times New Roman"/>
              </w:rPr>
              <w:t>IAR</w:t>
            </w:r>
            <w:r w:rsidRPr="00D07280">
              <w:rPr>
                <w:rFonts w:ascii="Times New Roman" w:eastAsia="宋体" w:hAnsi="Times New Roman"/>
              </w:rPr>
              <w:t>中</w:t>
            </w:r>
            <w:r w:rsidRPr="00D07280">
              <w:rPr>
                <w:rFonts w:ascii="Times New Roman" w:eastAsia="宋体" w:hAnsi="Times New Roman"/>
              </w:rPr>
              <w:t>debug</w:t>
            </w:r>
            <w:r w:rsidRPr="00D07280">
              <w:rPr>
                <w:rFonts w:ascii="Times New Roman" w:eastAsia="宋体" w:hAnsi="Times New Roman"/>
              </w:rPr>
              <w:t>的</w:t>
            </w:r>
            <w:r w:rsidRPr="00D07280">
              <w:rPr>
                <w:rFonts w:ascii="Times New Roman" w:eastAsia="宋体" w:hAnsi="Times New Roman"/>
              </w:rPr>
              <w:t>watch</w:t>
            </w:r>
            <w:r w:rsidRPr="00D07280">
              <w:rPr>
                <w:rFonts w:ascii="Times New Roman" w:eastAsia="宋体" w:hAnsi="Times New Roman"/>
              </w:rPr>
              <w:t>窗口中查看</w:t>
            </w:r>
            <w:r>
              <w:rPr>
                <w:rFonts w:ascii="Times New Roman" w:eastAsia="宋体" w:hAnsi="Times New Roman" w:hint="eastAsia"/>
              </w:rPr>
              <w:t>错误统计计数</w:t>
            </w:r>
          </w:p>
        </w:tc>
      </w:tr>
      <w:tr w:rsidR="00D07280" w:rsidRPr="00746864" w14:paraId="3F4F89DE" w14:textId="77777777" w:rsidTr="005568B0">
        <w:trPr>
          <w:jc w:val="center"/>
        </w:trPr>
        <w:tc>
          <w:tcPr>
            <w:tcW w:w="1148" w:type="dxa"/>
            <w:vAlign w:val="center"/>
          </w:tcPr>
          <w:p w14:paraId="7628D8D6" w14:textId="77777777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1813812E" w14:textId="0658AA0B" w:rsidR="00D07280" w:rsidRPr="00746864" w:rsidRDefault="00D07280" w:rsidP="00D0728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从站直接丢弃上述报文且不应答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，各错误统计计数相应增加</w:t>
            </w:r>
          </w:p>
        </w:tc>
      </w:tr>
      <w:tr w:rsidR="00D07280" w:rsidRPr="00746864" w14:paraId="0B1E7D81" w14:textId="77777777" w:rsidTr="005568B0">
        <w:trPr>
          <w:jc w:val="center"/>
        </w:trPr>
        <w:tc>
          <w:tcPr>
            <w:tcW w:w="1148" w:type="dxa"/>
            <w:vAlign w:val="center"/>
          </w:tcPr>
          <w:p w14:paraId="6968E06A" w14:textId="77777777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7762962" w14:textId="3782E24F" w:rsidR="00D07280" w:rsidRPr="00746864" w:rsidRDefault="00D07280" w:rsidP="00D0728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D07280" w:rsidRPr="00D07280" w14:paraId="3E1BA490" w14:textId="77777777" w:rsidTr="005568B0">
        <w:trPr>
          <w:jc w:val="center"/>
        </w:trPr>
        <w:tc>
          <w:tcPr>
            <w:tcW w:w="1148" w:type="dxa"/>
            <w:vAlign w:val="center"/>
          </w:tcPr>
          <w:p w14:paraId="2BC17CBB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8DAD49F" w14:textId="32C3DC3C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CRC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校验、从站地址和通信统计</w:t>
            </w:r>
          </w:p>
        </w:tc>
      </w:tr>
    </w:tbl>
    <w:p w14:paraId="4585091F" w14:textId="77777777" w:rsidR="00F235EB" w:rsidRDefault="00F235EB" w:rsidP="00F235EB">
      <w:pPr>
        <w:pStyle w:val="ae"/>
        <w:ind w:left="420" w:firstLineChars="0" w:firstLine="0"/>
        <w:rPr>
          <w:rFonts w:ascii="宋体" w:eastAsia="宋体" w:hAnsi="宋体"/>
          <w:szCs w:val="21"/>
        </w:rPr>
      </w:pPr>
    </w:p>
    <w:p w14:paraId="1BBBB7D1" w14:textId="77777777" w:rsidR="00F235EB" w:rsidRPr="00F8306C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8" w:name="_Toc236132902"/>
      <w:r w:rsidRPr="00F8306C">
        <w:rPr>
          <w:rFonts w:ascii="Times New Roman" w:eastAsia="宋体" w:hAnsi="Times New Roman"/>
          <w:b w:val="0"/>
          <w:bCs w:val="0"/>
          <w:sz w:val="24"/>
          <w:szCs w:val="24"/>
        </w:rPr>
        <w:t>修改从站地址通信测试</w:t>
      </w:r>
      <w:bookmarkEnd w:id="1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F8306C" w14:paraId="4E96FEDB" w14:textId="77777777" w:rsidTr="005568B0">
        <w:trPr>
          <w:jc w:val="center"/>
        </w:trPr>
        <w:tc>
          <w:tcPr>
            <w:tcW w:w="1148" w:type="dxa"/>
            <w:vAlign w:val="center"/>
          </w:tcPr>
          <w:p w14:paraId="0B878055" w14:textId="77777777" w:rsidR="00F235EB" w:rsidRPr="00F8306C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F8306C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852E138" w14:textId="5AB6FE54" w:rsidR="00F235EB" w:rsidRPr="00F8306C" w:rsidRDefault="00F8306C" w:rsidP="005568B0">
            <w:pPr>
              <w:rPr>
                <w:rFonts w:ascii="Times New Roman" w:eastAsia="宋体" w:hAnsi="Times New Roman"/>
                <w:szCs w:val="21"/>
              </w:rPr>
            </w:pPr>
            <w:r w:rsidRPr="00F8306C">
              <w:rPr>
                <w:rFonts w:ascii="Times New Roman" w:eastAsia="宋体" w:hAnsi="Times New Roman"/>
                <w:szCs w:val="21"/>
              </w:rPr>
              <w:t>从站地址修改测试</w:t>
            </w:r>
          </w:p>
        </w:tc>
      </w:tr>
      <w:tr w:rsidR="00F235EB" w:rsidRPr="00F8306C" w14:paraId="30B53574" w14:textId="77777777" w:rsidTr="005568B0">
        <w:trPr>
          <w:jc w:val="center"/>
        </w:trPr>
        <w:tc>
          <w:tcPr>
            <w:tcW w:w="1148" w:type="dxa"/>
            <w:vAlign w:val="center"/>
          </w:tcPr>
          <w:p w14:paraId="11BBE56A" w14:textId="77777777" w:rsidR="00F235EB" w:rsidRPr="00F8306C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F8306C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705CBC6B" w14:textId="432D0158" w:rsidR="00F235EB" w:rsidRPr="00F8306C" w:rsidRDefault="00F8306C" w:rsidP="005568B0">
            <w:pPr>
              <w:rPr>
                <w:rFonts w:ascii="Times New Roman" w:eastAsia="宋体" w:hAnsi="Times New Roman"/>
              </w:rPr>
            </w:pPr>
            <w:r w:rsidRPr="00F8306C">
              <w:rPr>
                <w:rFonts w:ascii="Times New Roman" w:eastAsia="宋体" w:hAnsi="Times New Roman"/>
              </w:rPr>
              <w:t>在代码中把从站地址改成</w:t>
            </w:r>
            <w:r w:rsidRPr="00F8306C">
              <w:rPr>
                <w:rFonts w:ascii="Times New Roman" w:eastAsia="宋体" w:hAnsi="Times New Roman"/>
              </w:rPr>
              <w:t>2</w:t>
            </w:r>
            <w:r w:rsidRPr="00F8306C">
              <w:rPr>
                <w:rFonts w:ascii="Times New Roman" w:eastAsia="宋体" w:hAnsi="Times New Roman"/>
              </w:rPr>
              <w:t>，重新编译下载程序</w:t>
            </w:r>
          </w:p>
        </w:tc>
      </w:tr>
      <w:tr w:rsidR="00F235EB" w:rsidRPr="00F8306C" w14:paraId="7551F14B" w14:textId="77777777" w:rsidTr="005568B0">
        <w:trPr>
          <w:jc w:val="center"/>
        </w:trPr>
        <w:tc>
          <w:tcPr>
            <w:tcW w:w="1148" w:type="dxa"/>
            <w:vAlign w:val="center"/>
          </w:tcPr>
          <w:p w14:paraId="32D0823A" w14:textId="77777777" w:rsidR="00F235EB" w:rsidRPr="00F8306C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F8306C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420B1CE" w14:textId="41C654A8" w:rsidR="00F235EB" w:rsidRPr="00F8306C" w:rsidRDefault="00F8306C" w:rsidP="005568B0">
            <w:pPr>
              <w:rPr>
                <w:rFonts w:ascii="Times New Roman" w:eastAsia="宋体" w:hAnsi="Times New Roman"/>
              </w:rPr>
            </w:pPr>
            <w:r w:rsidRPr="00F8306C">
              <w:rPr>
                <w:rFonts w:ascii="Times New Roman" w:eastAsia="宋体" w:hAnsi="Times New Roman"/>
              </w:rPr>
              <w:t>使用地址</w:t>
            </w:r>
            <w:r w:rsidRPr="00F8306C">
              <w:rPr>
                <w:rFonts w:ascii="Times New Roman" w:eastAsia="宋体" w:hAnsi="Times New Roman"/>
              </w:rPr>
              <w:t>1</w:t>
            </w:r>
            <w:r w:rsidRPr="00F8306C">
              <w:rPr>
                <w:rFonts w:ascii="Times New Roman" w:eastAsia="宋体" w:hAnsi="Times New Roman"/>
              </w:rPr>
              <w:t>发送请求，使用地址</w:t>
            </w:r>
            <w:r w:rsidRPr="00F8306C">
              <w:rPr>
                <w:rFonts w:ascii="Times New Roman" w:eastAsia="宋体" w:hAnsi="Times New Roman"/>
              </w:rPr>
              <w:t>2</w:t>
            </w:r>
            <w:r w:rsidRPr="00F8306C">
              <w:rPr>
                <w:rFonts w:ascii="Times New Roman" w:eastAsia="宋体" w:hAnsi="Times New Roman"/>
              </w:rPr>
              <w:t>发送相同请求，观察从站是否应答</w:t>
            </w:r>
          </w:p>
        </w:tc>
      </w:tr>
      <w:tr w:rsidR="00F235EB" w:rsidRPr="00F8306C" w14:paraId="7DBE0891" w14:textId="77777777" w:rsidTr="005568B0">
        <w:trPr>
          <w:jc w:val="center"/>
        </w:trPr>
        <w:tc>
          <w:tcPr>
            <w:tcW w:w="1148" w:type="dxa"/>
            <w:vAlign w:val="center"/>
          </w:tcPr>
          <w:p w14:paraId="63A2B2B2" w14:textId="77777777" w:rsidR="00F235EB" w:rsidRPr="00F8306C" w:rsidRDefault="00F235EB" w:rsidP="005568B0">
            <w:pPr>
              <w:rPr>
                <w:rFonts w:ascii="Times New Roman" w:eastAsia="宋体" w:hAnsi="Times New Roman"/>
              </w:rPr>
            </w:pPr>
            <w:r w:rsidRPr="00F8306C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73AE3898" w14:textId="5C11F9C7" w:rsidR="00F235EB" w:rsidRPr="00F8306C" w:rsidRDefault="00F8306C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F8306C">
              <w:rPr>
                <w:rFonts w:ascii="Times New Roman" w:eastAsia="宋体" w:hAnsi="Times New Roman"/>
                <w:sz w:val="22"/>
                <w:szCs w:val="24"/>
              </w:rPr>
              <w:t>PLC</w:t>
            </w:r>
            <w:r w:rsidRPr="00F8306C">
              <w:rPr>
                <w:rFonts w:ascii="Times New Roman" w:eastAsia="宋体" w:hAnsi="Times New Roman"/>
                <w:sz w:val="22"/>
                <w:szCs w:val="24"/>
              </w:rPr>
              <w:t>忽略地址</w:t>
            </w:r>
            <w:r w:rsidRPr="00F8306C">
              <w:rPr>
                <w:rFonts w:ascii="Times New Roman" w:eastAsia="宋体" w:hAnsi="Times New Roman"/>
                <w:sz w:val="22"/>
                <w:szCs w:val="24"/>
              </w:rPr>
              <w:t>1</w:t>
            </w:r>
            <w:r w:rsidRPr="00F8306C">
              <w:rPr>
                <w:rFonts w:ascii="Times New Roman" w:eastAsia="宋体" w:hAnsi="Times New Roman"/>
                <w:sz w:val="22"/>
                <w:szCs w:val="24"/>
              </w:rPr>
              <w:t>的请求，正常处理并应答地址</w:t>
            </w:r>
            <w:r w:rsidRPr="00F8306C">
              <w:rPr>
                <w:rFonts w:ascii="Times New Roman" w:eastAsia="宋体" w:hAnsi="Times New Roman"/>
                <w:sz w:val="22"/>
                <w:szCs w:val="24"/>
              </w:rPr>
              <w:t>2</w:t>
            </w:r>
            <w:r w:rsidRPr="00F8306C">
              <w:rPr>
                <w:rFonts w:ascii="Times New Roman" w:eastAsia="宋体" w:hAnsi="Times New Roman"/>
                <w:sz w:val="22"/>
                <w:szCs w:val="24"/>
              </w:rPr>
              <w:t>的请求</w:t>
            </w:r>
          </w:p>
        </w:tc>
      </w:tr>
      <w:tr w:rsidR="00F235EB" w:rsidRPr="00F8306C" w14:paraId="38185E98" w14:textId="77777777" w:rsidTr="005568B0">
        <w:trPr>
          <w:jc w:val="center"/>
        </w:trPr>
        <w:tc>
          <w:tcPr>
            <w:tcW w:w="1148" w:type="dxa"/>
            <w:vAlign w:val="center"/>
          </w:tcPr>
          <w:p w14:paraId="7E5B8B7F" w14:textId="77777777" w:rsidR="00F235EB" w:rsidRPr="00F8306C" w:rsidRDefault="00F235EB" w:rsidP="005568B0">
            <w:pPr>
              <w:rPr>
                <w:rFonts w:ascii="Times New Roman" w:eastAsia="宋体" w:hAnsi="Times New Roman"/>
              </w:rPr>
            </w:pPr>
            <w:r w:rsidRPr="00F8306C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19038BD6" w14:textId="77777777" w:rsidR="00F235EB" w:rsidRPr="00F8306C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F8306C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F235EB" w:rsidRPr="00F8306C" w14:paraId="47089811" w14:textId="77777777" w:rsidTr="005568B0">
        <w:trPr>
          <w:jc w:val="center"/>
        </w:trPr>
        <w:tc>
          <w:tcPr>
            <w:tcW w:w="1148" w:type="dxa"/>
            <w:vAlign w:val="center"/>
          </w:tcPr>
          <w:p w14:paraId="19F1BC7F" w14:textId="77777777" w:rsidR="00F235EB" w:rsidRPr="00F8306C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F8306C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69D90E5B" w14:textId="67E3EED8" w:rsidR="00F235EB" w:rsidRPr="00F8306C" w:rsidRDefault="00F8306C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F8306C">
              <w:rPr>
                <w:rFonts w:ascii="Times New Roman" w:eastAsia="宋体" w:hAnsi="Times New Roman"/>
                <w:sz w:val="22"/>
                <w:szCs w:val="24"/>
              </w:rPr>
              <w:t>功能</w:t>
            </w:r>
            <w:r w:rsidR="00F235EB" w:rsidRPr="00F8306C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F235EB" w:rsidRPr="00F8306C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F8306C">
              <w:rPr>
                <w:rFonts w:ascii="Times New Roman" w:eastAsia="宋体" w:hAnsi="Times New Roman"/>
                <w:sz w:val="22"/>
                <w:szCs w:val="24"/>
              </w:rPr>
              <w:t>从站地址</w:t>
            </w:r>
          </w:p>
        </w:tc>
      </w:tr>
    </w:tbl>
    <w:p w14:paraId="14AD50E1" w14:textId="77777777" w:rsidR="000151B7" w:rsidRDefault="000151B7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68189AD2" w14:textId="77777777" w:rsidR="00952143" w:rsidRPr="00562FBA" w:rsidRDefault="00952143">
      <w:pPr>
        <w:pStyle w:val="ae"/>
        <w:ind w:firstLineChars="0" w:firstLine="0"/>
        <w:rPr>
          <w:rFonts w:ascii="Times New Roman" w:eastAsia="宋体" w:hAnsi="Times New Roman" w:hint="eastAsia"/>
          <w:szCs w:val="21"/>
        </w:rPr>
      </w:pPr>
    </w:p>
    <w:p w14:paraId="1B2B955A" w14:textId="77777777" w:rsidR="004252EC" w:rsidRDefault="00000000" w:rsidP="00F235EB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9" w:name="_Toc236132903"/>
      <w:r>
        <w:rPr>
          <w:rFonts w:ascii="宋体" w:eastAsia="黑体" w:hAnsi="宋体" w:hint="eastAsia"/>
          <w:sz w:val="28"/>
          <w:szCs w:val="28"/>
        </w:rPr>
        <w:t>性能测试</w:t>
      </w:r>
      <w:bookmarkEnd w:id="19"/>
    </w:p>
    <w:p w14:paraId="720D567D" w14:textId="3613AF56" w:rsidR="004252EC" w:rsidRPr="00BB0BFF" w:rsidRDefault="0024534F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 w:hint="eastAsia"/>
          <w:b w:val="0"/>
          <w:bCs w:val="0"/>
          <w:sz w:val="24"/>
          <w:szCs w:val="24"/>
        </w:rPr>
      </w:pPr>
      <w:bookmarkStart w:id="20" w:name="_Toc236132904"/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最大报文与最大读写数量测试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4252EC" w:rsidRPr="0024534F" w14:paraId="594B4FBA" w14:textId="77777777" w:rsidTr="006903F4">
        <w:trPr>
          <w:jc w:val="center"/>
        </w:trPr>
        <w:tc>
          <w:tcPr>
            <w:tcW w:w="1148" w:type="dxa"/>
            <w:vAlign w:val="center"/>
          </w:tcPr>
          <w:p w14:paraId="04BBED7A" w14:textId="77777777" w:rsidR="004252EC" w:rsidRPr="0024534F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89222BC" w14:textId="0FB003F1" w:rsidR="004252EC" w:rsidRPr="0024534F" w:rsidRDefault="0024534F">
            <w:pPr>
              <w:rPr>
                <w:rFonts w:ascii="Times New Roman" w:eastAsia="宋体" w:hAnsi="Times New Roman"/>
                <w:szCs w:val="21"/>
              </w:rPr>
            </w:pPr>
            <w:r w:rsidRPr="0024534F">
              <w:rPr>
                <w:rFonts w:ascii="Times New Roman" w:eastAsia="宋体" w:hAnsi="Times New Roman"/>
                <w:szCs w:val="21"/>
              </w:rPr>
              <w:t>最大报文与最大读写数量测试</w:t>
            </w:r>
          </w:p>
        </w:tc>
      </w:tr>
      <w:tr w:rsidR="004252EC" w:rsidRPr="00746864" w14:paraId="0651D7E2" w14:textId="77777777" w:rsidTr="006903F4">
        <w:trPr>
          <w:jc w:val="center"/>
        </w:trPr>
        <w:tc>
          <w:tcPr>
            <w:tcW w:w="1148" w:type="dxa"/>
            <w:vAlign w:val="center"/>
          </w:tcPr>
          <w:p w14:paraId="393E6CB6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ADD494D" w14:textId="432B88FE" w:rsidR="004252EC" w:rsidRPr="00746864" w:rsidRDefault="0024534F" w:rsidP="0024534F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4252EC" w:rsidRPr="00746864" w14:paraId="2DBA79D7" w14:textId="77777777" w:rsidTr="006903F4">
        <w:trPr>
          <w:jc w:val="center"/>
        </w:trPr>
        <w:tc>
          <w:tcPr>
            <w:tcW w:w="1148" w:type="dxa"/>
            <w:vAlign w:val="center"/>
          </w:tcPr>
          <w:p w14:paraId="0CD3A277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2E0C6CE6" w14:textId="26D2A6FC" w:rsidR="004252EC" w:rsidRPr="00746864" w:rsidRDefault="00CE61D6" w:rsidP="0024534F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用</w:t>
            </w:r>
            <w:r w:rsidRPr="00746864">
              <w:rPr>
                <w:rFonts w:ascii="Times New Roman" w:eastAsia="宋体" w:hAnsi="Times New Roman"/>
              </w:rPr>
              <w:t>0X01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2000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0X03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125</w:t>
            </w:r>
            <w:r w:rsidRPr="00746864">
              <w:rPr>
                <w:rFonts w:ascii="Times New Roman" w:eastAsia="宋体" w:hAnsi="Times New Roman"/>
              </w:rPr>
              <w:t>个保持寄存器，用</w:t>
            </w:r>
            <w:r w:rsidRPr="00746864">
              <w:rPr>
                <w:rFonts w:ascii="Times New Roman" w:eastAsia="宋体" w:hAnsi="Times New Roman"/>
              </w:rPr>
              <w:t>0X0F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1968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0X10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123</w:t>
            </w:r>
            <w:r w:rsidRPr="00746864">
              <w:rPr>
                <w:rFonts w:ascii="Times New Roman" w:eastAsia="宋体" w:hAnsi="Times New Roman"/>
              </w:rPr>
              <w:t>个保持寄存器，观察是否出</w:t>
            </w:r>
            <w:r w:rsidRPr="00746864">
              <w:rPr>
                <w:rFonts w:ascii="Times New Roman" w:eastAsia="宋体" w:hAnsi="Times New Roman"/>
              </w:rPr>
              <w:t>bug</w:t>
            </w:r>
          </w:p>
        </w:tc>
      </w:tr>
      <w:tr w:rsidR="004252EC" w:rsidRPr="00746864" w14:paraId="62BA21A6" w14:textId="77777777" w:rsidTr="006903F4">
        <w:trPr>
          <w:jc w:val="center"/>
        </w:trPr>
        <w:tc>
          <w:tcPr>
            <w:tcW w:w="1148" w:type="dxa"/>
            <w:vAlign w:val="center"/>
          </w:tcPr>
          <w:p w14:paraId="65E0EF1E" w14:textId="77777777" w:rsidR="004252EC" w:rsidRPr="00746864" w:rsidRDefault="0000000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1422CB7" w14:textId="71F91FCE" w:rsidR="004252EC" w:rsidRPr="00746864" w:rsidRDefault="00CE61D6" w:rsidP="0024534F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PLC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返回正确应答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，程序不出现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bug</w:t>
            </w:r>
          </w:p>
        </w:tc>
      </w:tr>
      <w:tr w:rsidR="004252EC" w:rsidRPr="00746864" w14:paraId="2CF5CB03" w14:textId="77777777" w:rsidTr="006903F4">
        <w:trPr>
          <w:jc w:val="center"/>
        </w:trPr>
        <w:tc>
          <w:tcPr>
            <w:tcW w:w="1148" w:type="dxa"/>
            <w:vAlign w:val="center"/>
          </w:tcPr>
          <w:p w14:paraId="19A9CDDA" w14:textId="77777777" w:rsidR="004252EC" w:rsidRPr="00746864" w:rsidRDefault="0000000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24ADC65" w14:textId="439DAEA7" w:rsidR="004252EC" w:rsidRPr="00746864" w:rsidRDefault="00BB0BFF" w:rsidP="0024534F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4252EC" w:rsidRPr="00746864" w14:paraId="49499671" w14:textId="77777777" w:rsidTr="006903F4">
        <w:trPr>
          <w:jc w:val="center"/>
        </w:trPr>
        <w:tc>
          <w:tcPr>
            <w:tcW w:w="1148" w:type="dxa"/>
            <w:vAlign w:val="center"/>
          </w:tcPr>
          <w:p w14:paraId="6C79EE08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1CAD8EBC" w14:textId="21727677" w:rsidR="004252EC" w:rsidRPr="00746864" w:rsidRDefault="00CE61D6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="00746864"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 w:rsidR="00746864" w:rsidRPr="00746864">
              <w:rPr>
                <w:rFonts w:ascii="Times New Roman" w:eastAsia="宋体" w:hAnsi="Times New Roman"/>
                <w:sz w:val="22"/>
                <w:szCs w:val="24"/>
              </w:rPr>
              <w:t>最大帧长度、最大数量</w:t>
            </w:r>
          </w:p>
        </w:tc>
      </w:tr>
    </w:tbl>
    <w:p w14:paraId="291B8BAA" w14:textId="77777777" w:rsidR="002957B9" w:rsidRPr="00746864" w:rsidRDefault="002957B9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1819FEE1" w14:textId="1E69A267" w:rsidR="000151B7" w:rsidRPr="00BB0BFF" w:rsidRDefault="0024534F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1" w:name="_Toc236132905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lastRenderedPageBreak/>
        <w:t>连续运行</w:t>
      </w:r>
      <w:r w:rsidR="000151B7"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0151B7" w:rsidRPr="00746864" w14:paraId="35C58AD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853BFC0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7FF0038F" w14:textId="5BB79CB9" w:rsidR="000151B7" w:rsidRPr="00746864" w:rsidRDefault="0024534F" w:rsidP="000151B7">
            <w:pPr>
              <w:rPr>
                <w:rFonts w:ascii="Times New Roman" w:eastAsia="宋体" w:hAnsi="Times New Roman"/>
                <w:szCs w:val="21"/>
              </w:rPr>
            </w:pPr>
            <w:r w:rsidRPr="00746864">
              <w:rPr>
                <w:rFonts w:ascii="Times New Roman" w:eastAsia="宋体" w:hAnsi="Times New Roman"/>
                <w:szCs w:val="21"/>
              </w:rPr>
              <w:t>24</w:t>
            </w:r>
            <w:r w:rsidRPr="00746864">
              <w:rPr>
                <w:rFonts w:ascii="Times New Roman" w:eastAsia="宋体" w:hAnsi="Times New Roman"/>
                <w:szCs w:val="21"/>
              </w:rPr>
              <w:t>小时连续运行测试</w:t>
            </w:r>
          </w:p>
        </w:tc>
      </w:tr>
      <w:tr w:rsidR="000151B7" w:rsidRPr="00746864" w14:paraId="2F2286D0" w14:textId="77777777" w:rsidTr="005568B0">
        <w:trPr>
          <w:jc w:val="center"/>
        </w:trPr>
        <w:tc>
          <w:tcPr>
            <w:tcW w:w="1148" w:type="dxa"/>
            <w:vAlign w:val="center"/>
          </w:tcPr>
          <w:p w14:paraId="766C7115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93B330F" w14:textId="65863510" w:rsidR="000151B7" w:rsidRPr="00746864" w:rsidRDefault="004E2D65" w:rsidP="00746864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触摸屏与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持续供电，</w:t>
            </w:r>
            <w:r w:rsidR="00746864" w:rsidRPr="00746864">
              <w:rPr>
                <w:rFonts w:ascii="Times New Roman" w:eastAsia="宋体" w:hAnsi="Times New Roman"/>
              </w:rPr>
              <w:t>触摸屏与</w:t>
            </w:r>
            <w:r w:rsidR="00746864" w:rsidRPr="00746864">
              <w:rPr>
                <w:rFonts w:ascii="Times New Roman" w:eastAsia="宋体" w:hAnsi="Times New Roman"/>
              </w:rPr>
              <w:t>PLC</w:t>
            </w:r>
            <w:r w:rsidR="00746864" w:rsidRPr="00746864">
              <w:rPr>
                <w:rFonts w:ascii="Times New Roman" w:eastAsia="宋体" w:hAnsi="Times New Roman"/>
              </w:rPr>
              <w:t>通信正常，</w:t>
            </w:r>
            <w:r w:rsidR="00746864" w:rsidRPr="00746864">
              <w:rPr>
                <w:rFonts w:ascii="Times New Roman" w:eastAsia="宋体" w:hAnsi="Times New Roman"/>
              </w:rPr>
              <w:t>PLC</w:t>
            </w:r>
            <w:r w:rsidR="00746864" w:rsidRPr="00746864">
              <w:rPr>
                <w:rFonts w:ascii="Times New Roman" w:eastAsia="宋体" w:hAnsi="Times New Roman"/>
              </w:rPr>
              <w:t>程序正常运行</w:t>
            </w:r>
            <w:r>
              <w:rPr>
                <w:rFonts w:ascii="Times New Roman" w:eastAsia="宋体" w:hAnsi="Times New Roman" w:hint="eastAsia"/>
              </w:rPr>
              <w:t>，触摸屏周期读取线圈和保持寄存器</w:t>
            </w:r>
          </w:p>
        </w:tc>
      </w:tr>
      <w:tr w:rsidR="000151B7" w:rsidRPr="00746864" w14:paraId="02B7A81C" w14:textId="77777777" w:rsidTr="005568B0">
        <w:trPr>
          <w:jc w:val="center"/>
        </w:trPr>
        <w:tc>
          <w:tcPr>
            <w:tcW w:w="1148" w:type="dxa"/>
            <w:vAlign w:val="center"/>
          </w:tcPr>
          <w:p w14:paraId="5A9AB486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C0C6626" w14:textId="01DD7CCB" w:rsidR="000151B7" w:rsidRPr="00746864" w:rsidRDefault="00BB0BFF" w:rsidP="00746864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启动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和触摸屏，在触摸屏上放一个指示灯</w:t>
            </w:r>
            <w:r>
              <w:rPr>
                <w:rFonts w:ascii="Times New Roman" w:eastAsia="宋体" w:hAnsi="Times New Roman" w:hint="eastAsia"/>
              </w:rPr>
              <w:t>M3</w:t>
            </w:r>
            <w:r>
              <w:rPr>
                <w:rFonts w:ascii="Times New Roman" w:eastAsia="宋体" w:hAnsi="Times New Roman" w:hint="eastAsia"/>
              </w:rPr>
              <w:t>和数据显示</w:t>
            </w:r>
            <w:r>
              <w:rPr>
                <w:rFonts w:ascii="Times New Roman" w:eastAsia="宋体" w:hAnsi="Times New Roman" w:hint="eastAsia"/>
              </w:rPr>
              <w:t>D3</w:t>
            </w:r>
            <w:r>
              <w:rPr>
                <w:rFonts w:ascii="Times New Roman" w:eastAsia="宋体" w:hAnsi="Times New Roman" w:hint="eastAsia"/>
              </w:rPr>
              <w:t>，持续运行</w:t>
            </w:r>
            <w:r>
              <w:rPr>
                <w:rFonts w:ascii="Times New Roman" w:eastAsia="宋体" w:hAnsi="Times New Roman" w:hint="eastAsia"/>
              </w:rPr>
              <w:t>24</w:t>
            </w:r>
            <w:r>
              <w:rPr>
                <w:rFonts w:ascii="Times New Roman" w:eastAsia="宋体" w:hAnsi="Times New Roman" w:hint="eastAsia"/>
              </w:rPr>
              <w:t>小时，记录异常情况</w:t>
            </w:r>
          </w:p>
        </w:tc>
      </w:tr>
      <w:tr w:rsidR="000151B7" w:rsidRPr="00746864" w14:paraId="2F53B1F6" w14:textId="77777777" w:rsidTr="005568B0">
        <w:trPr>
          <w:jc w:val="center"/>
        </w:trPr>
        <w:tc>
          <w:tcPr>
            <w:tcW w:w="1148" w:type="dxa"/>
            <w:vAlign w:val="center"/>
          </w:tcPr>
          <w:p w14:paraId="5AB8E7A7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29BD554" w14:textId="02CF8C15" w:rsidR="000151B7" w:rsidRPr="00746864" w:rsidRDefault="00746864" w:rsidP="00746864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系统连续运行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24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小时无死机</w:t>
            </w:r>
          </w:p>
        </w:tc>
      </w:tr>
      <w:tr w:rsidR="000151B7" w:rsidRPr="00746864" w14:paraId="2DEB9DB7" w14:textId="77777777" w:rsidTr="005568B0">
        <w:trPr>
          <w:jc w:val="center"/>
        </w:trPr>
        <w:tc>
          <w:tcPr>
            <w:tcW w:w="1148" w:type="dxa"/>
            <w:vAlign w:val="center"/>
          </w:tcPr>
          <w:p w14:paraId="38DEF7EC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CD9E323" w14:textId="156FEFDA" w:rsidR="000151B7" w:rsidRPr="00746864" w:rsidRDefault="00BB0BFF" w:rsidP="00746864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0151B7" w:rsidRPr="00746864" w14:paraId="2D4F2FB3" w14:textId="77777777" w:rsidTr="005568B0">
        <w:trPr>
          <w:jc w:val="center"/>
        </w:trPr>
        <w:tc>
          <w:tcPr>
            <w:tcW w:w="1148" w:type="dxa"/>
            <w:vAlign w:val="center"/>
          </w:tcPr>
          <w:p w14:paraId="430E53D1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17B246B4" w14:textId="605B502D" w:rsidR="000151B7" w:rsidRPr="00746864" w:rsidRDefault="00746864" w:rsidP="000151B7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连续运行</w:t>
            </w:r>
          </w:p>
        </w:tc>
      </w:tr>
    </w:tbl>
    <w:p w14:paraId="797C5DFE" w14:textId="77777777" w:rsidR="000151B7" w:rsidRPr="00746864" w:rsidRDefault="000151B7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451EAFF8" w14:textId="20F8D711" w:rsidR="000151B7" w:rsidRPr="00BB0BFF" w:rsidRDefault="00CE61D6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2" w:name="_Toc236132906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编译质量与</w:t>
      </w:r>
      <w:r w:rsidR="0024534F" w:rsidRPr="00BB0BFF">
        <w:rPr>
          <w:rFonts w:ascii="Times New Roman" w:eastAsia="宋体" w:hAnsi="Times New Roman"/>
          <w:b w:val="0"/>
          <w:bCs w:val="0"/>
          <w:sz w:val="24"/>
          <w:szCs w:val="24"/>
        </w:rPr>
        <w:t>资源占用</w:t>
      </w:r>
      <w:r w:rsidR="000151B7"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0151B7" w:rsidRPr="00746864" w14:paraId="040765A6" w14:textId="77777777" w:rsidTr="005568B0">
        <w:trPr>
          <w:jc w:val="center"/>
        </w:trPr>
        <w:tc>
          <w:tcPr>
            <w:tcW w:w="1148" w:type="dxa"/>
            <w:vAlign w:val="center"/>
          </w:tcPr>
          <w:p w14:paraId="45518925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407384A" w14:textId="37A9EA9E" w:rsidR="000151B7" w:rsidRPr="00746864" w:rsidRDefault="00BB0BFF" w:rsidP="000151B7">
            <w:pPr>
              <w:rPr>
                <w:rFonts w:ascii="Times New Roman" w:eastAsia="宋体" w:hAnsi="Times New Roman"/>
                <w:szCs w:val="21"/>
              </w:rPr>
            </w:pPr>
            <w:r w:rsidRPr="00BB0BFF">
              <w:rPr>
                <w:rFonts w:ascii="Times New Roman" w:eastAsia="宋体" w:hAnsi="Times New Roman"/>
                <w:szCs w:val="21"/>
              </w:rPr>
              <w:t>IAR</w:t>
            </w:r>
            <w:r w:rsidRPr="00BB0BFF">
              <w:rPr>
                <w:rFonts w:ascii="Times New Roman" w:eastAsia="宋体" w:hAnsi="Times New Roman"/>
                <w:szCs w:val="21"/>
              </w:rPr>
              <w:t>编译质量与资源占用测试</w:t>
            </w:r>
          </w:p>
        </w:tc>
      </w:tr>
      <w:tr w:rsidR="000151B7" w:rsidRPr="00746864" w14:paraId="30AE1D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2AD340F6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56FE4ED" w14:textId="3D116B88" w:rsidR="000151B7" w:rsidRPr="00746864" w:rsidRDefault="006530BB" w:rsidP="00056C9F">
            <w:pPr>
              <w:rPr>
                <w:rFonts w:ascii="Times New Roman" w:eastAsia="宋体" w:hAnsi="Times New Roman" w:hint="eastAsia"/>
              </w:rPr>
            </w:pPr>
            <w:r w:rsidRPr="006530BB">
              <w:rPr>
                <w:rFonts w:ascii="Times New Roman" w:eastAsia="宋体" w:hAnsi="Times New Roman"/>
              </w:rPr>
              <w:t>用</w:t>
            </w:r>
            <w:r w:rsidRPr="006530BB">
              <w:rPr>
                <w:rFonts w:ascii="Times New Roman" w:eastAsia="宋体" w:hAnsi="Times New Roman"/>
              </w:rPr>
              <w:t xml:space="preserve">IAR </w:t>
            </w:r>
            <w:r>
              <w:rPr>
                <w:rFonts w:ascii="Times New Roman" w:eastAsia="宋体" w:hAnsi="Times New Roman" w:hint="eastAsia"/>
              </w:rPr>
              <w:t>打开</w:t>
            </w:r>
            <w:r>
              <w:rPr>
                <w:rFonts w:ascii="Times New Roman" w:eastAsia="宋体" w:hAnsi="Times New Roman" w:hint="eastAsia"/>
              </w:rPr>
              <w:t>Modbus</w:t>
            </w:r>
            <w:r>
              <w:rPr>
                <w:rFonts w:ascii="Times New Roman" w:eastAsia="宋体" w:hAnsi="Times New Roman" w:hint="eastAsia"/>
              </w:rPr>
              <w:t>工程</w:t>
            </w:r>
          </w:p>
        </w:tc>
      </w:tr>
      <w:tr w:rsidR="000151B7" w:rsidRPr="00746864" w14:paraId="45062DEF" w14:textId="77777777" w:rsidTr="005568B0">
        <w:trPr>
          <w:jc w:val="center"/>
        </w:trPr>
        <w:tc>
          <w:tcPr>
            <w:tcW w:w="1148" w:type="dxa"/>
            <w:vAlign w:val="center"/>
          </w:tcPr>
          <w:p w14:paraId="22ADD92B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271062A" w14:textId="009FD0A1" w:rsidR="000151B7" w:rsidRPr="00746864" w:rsidRDefault="00160A1D" w:rsidP="00056C9F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全量编译工程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检查错误和警告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查看</w:t>
            </w:r>
            <w:r>
              <w:rPr>
                <w:rFonts w:ascii="Times New Roman" w:eastAsia="宋体" w:hAnsi="Times New Roman" w:hint="eastAsia"/>
              </w:rPr>
              <w:t>RAM</w:t>
            </w:r>
            <w:r>
              <w:rPr>
                <w:rFonts w:ascii="Times New Roman" w:eastAsia="宋体" w:hAnsi="Times New Roman" w:hint="eastAsia"/>
              </w:rPr>
              <w:t>占用、代码和只读数据占用</w:t>
            </w:r>
          </w:p>
        </w:tc>
      </w:tr>
      <w:tr w:rsidR="000151B7" w:rsidRPr="00746864" w14:paraId="696A76D0" w14:textId="77777777" w:rsidTr="005568B0">
        <w:trPr>
          <w:jc w:val="center"/>
        </w:trPr>
        <w:tc>
          <w:tcPr>
            <w:tcW w:w="1148" w:type="dxa"/>
            <w:vAlign w:val="center"/>
          </w:tcPr>
          <w:p w14:paraId="191CF7E8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75F2DBE" w14:textId="7774EE4D" w:rsidR="000151B7" w:rsidRPr="00746864" w:rsidRDefault="00160A1D" w:rsidP="00056C9F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 w:rsidRPr="00160A1D">
              <w:rPr>
                <w:rFonts w:ascii="Times New Roman" w:eastAsia="宋体" w:hAnsi="Times New Roman"/>
                <w:sz w:val="22"/>
                <w:szCs w:val="24"/>
              </w:rPr>
              <w:t>工程全量编译为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错误、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警告；代码和只读数据不超过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30 KB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，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RAM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占用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不超过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40 KB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。</w:t>
            </w:r>
          </w:p>
        </w:tc>
      </w:tr>
      <w:tr w:rsidR="000151B7" w:rsidRPr="00746864" w14:paraId="1FA06F5C" w14:textId="77777777" w:rsidTr="005568B0">
        <w:trPr>
          <w:jc w:val="center"/>
        </w:trPr>
        <w:tc>
          <w:tcPr>
            <w:tcW w:w="1148" w:type="dxa"/>
            <w:vAlign w:val="center"/>
          </w:tcPr>
          <w:p w14:paraId="345CEA85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6B9DCBCD" w14:textId="2EA12748" w:rsidR="000151B7" w:rsidRPr="00746864" w:rsidRDefault="006530BB" w:rsidP="00056C9F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0151B7" w:rsidRPr="00746864" w14:paraId="234EF379" w14:textId="77777777" w:rsidTr="005568B0">
        <w:trPr>
          <w:jc w:val="center"/>
        </w:trPr>
        <w:tc>
          <w:tcPr>
            <w:tcW w:w="1148" w:type="dxa"/>
            <w:vAlign w:val="center"/>
          </w:tcPr>
          <w:p w14:paraId="68DCE7DF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DB852D7" w14:textId="4FD724A3" w:rsidR="000151B7" w:rsidRPr="00746864" w:rsidRDefault="00160A1D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60A1D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构建质量、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资源占用</w:t>
            </w:r>
          </w:p>
        </w:tc>
      </w:tr>
    </w:tbl>
    <w:p w14:paraId="6E68359A" w14:textId="77777777" w:rsidR="000151B7" w:rsidRPr="0024534F" w:rsidRDefault="000151B7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2A1D4430" w14:textId="44785600" w:rsidR="00E12AF4" w:rsidRPr="00F95552" w:rsidRDefault="006F7455" w:rsidP="00F95552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 w:hint="eastAsia"/>
          <w:sz w:val="28"/>
          <w:szCs w:val="28"/>
        </w:rPr>
      </w:pPr>
      <w:bookmarkStart w:id="23" w:name="_Toc236132907"/>
      <w:r>
        <w:rPr>
          <w:rFonts w:ascii="宋体" w:eastAsia="黑体" w:hAnsi="宋体" w:hint="eastAsia"/>
          <w:sz w:val="28"/>
          <w:szCs w:val="28"/>
        </w:rPr>
        <w:t>其他</w:t>
      </w:r>
      <w:r>
        <w:rPr>
          <w:rFonts w:ascii="宋体" w:eastAsia="黑体" w:hAnsi="宋体" w:hint="eastAsia"/>
          <w:sz w:val="28"/>
          <w:szCs w:val="28"/>
        </w:rPr>
        <w:t>测试</w:t>
      </w:r>
      <w:bookmarkEnd w:id="23"/>
    </w:p>
    <w:p w14:paraId="3FCDBF6D" w14:textId="664E4C31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4" w:name="_Toc236132908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掉电保存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54BF1064" w14:textId="77777777" w:rsidTr="005568B0">
        <w:trPr>
          <w:jc w:val="center"/>
        </w:trPr>
        <w:tc>
          <w:tcPr>
            <w:tcW w:w="1148" w:type="dxa"/>
            <w:vAlign w:val="center"/>
          </w:tcPr>
          <w:p w14:paraId="53359835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A1CFA67" w14:textId="447E0C16" w:rsidR="00E12AF4" w:rsidRPr="00746864" w:rsidRDefault="00F95552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线圈和保持寄存器掉电保存测试</w:t>
            </w:r>
          </w:p>
        </w:tc>
      </w:tr>
      <w:tr w:rsidR="00E12AF4" w:rsidRPr="00746864" w14:paraId="7C60E6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40E4B767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15CB38D" w14:textId="26369DDD" w:rsidR="00E12AF4" w:rsidRPr="00746864" w:rsidRDefault="00F95552" w:rsidP="005568B0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正常运行，线圈和保持寄存器均写入非</w:t>
            </w: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 w:hint="eastAsia"/>
              </w:rPr>
              <w:t>值</w:t>
            </w:r>
          </w:p>
        </w:tc>
      </w:tr>
      <w:tr w:rsidR="00E12AF4" w:rsidRPr="00746864" w14:paraId="43313B09" w14:textId="77777777" w:rsidTr="005568B0">
        <w:trPr>
          <w:jc w:val="center"/>
        </w:trPr>
        <w:tc>
          <w:tcPr>
            <w:tcW w:w="1148" w:type="dxa"/>
            <w:vAlign w:val="center"/>
          </w:tcPr>
          <w:p w14:paraId="2C772114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13CC3D2" w14:textId="761CAE5D" w:rsidR="00E12AF4" w:rsidRPr="00746864" w:rsidRDefault="00F95552" w:rsidP="005568B0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写入线圈和保持寄存器，持久化，断电后重新上电读取数据</w:t>
            </w:r>
          </w:p>
        </w:tc>
      </w:tr>
      <w:tr w:rsidR="00E12AF4" w:rsidRPr="00746864" w14:paraId="714385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52B2A9E6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B2CD065" w14:textId="13AC7AA1" w:rsidR="00E12AF4" w:rsidRPr="00746864" w:rsidRDefault="00F95552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掉电后数据仍能保存</w:t>
            </w:r>
          </w:p>
        </w:tc>
      </w:tr>
      <w:tr w:rsidR="00E12AF4" w:rsidRPr="00746864" w14:paraId="505BC732" w14:textId="77777777" w:rsidTr="005568B0">
        <w:trPr>
          <w:jc w:val="center"/>
        </w:trPr>
        <w:tc>
          <w:tcPr>
            <w:tcW w:w="1148" w:type="dxa"/>
            <w:vAlign w:val="center"/>
          </w:tcPr>
          <w:p w14:paraId="4664DB3C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63B69EF" w14:textId="77777777" w:rsidR="00E12AF4" w:rsidRPr="00746864" w:rsidRDefault="00E12AF4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746864" w14:paraId="4EA3B302" w14:textId="77777777" w:rsidTr="005568B0">
        <w:trPr>
          <w:jc w:val="center"/>
        </w:trPr>
        <w:tc>
          <w:tcPr>
            <w:tcW w:w="1148" w:type="dxa"/>
            <w:vAlign w:val="center"/>
          </w:tcPr>
          <w:p w14:paraId="6BF5AD0B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AFC5DB5" w14:textId="2E51B02A" w:rsidR="00E12AF4" w:rsidRPr="00746864" w:rsidRDefault="00F95552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其他</w:t>
            </w:r>
            <w:r w:rsidR="00E12AF4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E12AF4"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="00111B1F">
              <w:rPr>
                <w:rFonts w:ascii="Times New Roman" w:eastAsia="宋体" w:hAnsi="Times New Roman" w:hint="eastAsia"/>
                <w:sz w:val="22"/>
                <w:szCs w:val="24"/>
              </w:rPr>
              <w:t>拓展需求</w:t>
            </w:r>
          </w:p>
        </w:tc>
      </w:tr>
    </w:tbl>
    <w:p w14:paraId="79172DCA" w14:textId="77777777" w:rsidR="00E12AF4" w:rsidRPr="00746864" w:rsidRDefault="00E12AF4" w:rsidP="00E12AF4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094484F7" w14:textId="7F44877C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5" w:name="_Toc236132909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通信历史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测试</w:t>
      </w:r>
      <w:bookmarkEnd w:id="2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645EC913" w14:textId="77777777" w:rsidTr="005568B0">
        <w:trPr>
          <w:jc w:val="center"/>
        </w:trPr>
        <w:tc>
          <w:tcPr>
            <w:tcW w:w="1148" w:type="dxa"/>
            <w:vAlign w:val="center"/>
          </w:tcPr>
          <w:p w14:paraId="24AD9E78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3A537EA" w14:textId="7A9457FA" w:rsidR="00E12AF4" w:rsidRPr="00746864" w:rsidRDefault="004B341D" w:rsidP="005568B0">
            <w:pPr>
              <w:rPr>
                <w:rFonts w:ascii="Times New Roman" w:eastAsia="宋体" w:hAnsi="Times New Roman"/>
                <w:szCs w:val="21"/>
              </w:rPr>
            </w:pPr>
            <w:r w:rsidRPr="004B341D">
              <w:rPr>
                <w:rFonts w:ascii="Times New Roman" w:eastAsia="宋体" w:hAnsi="Times New Roman"/>
                <w:szCs w:val="21"/>
              </w:rPr>
              <w:t>Modbus</w:t>
            </w:r>
            <w:r w:rsidRPr="004B341D">
              <w:rPr>
                <w:rFonts w:ascii="Times New Roman" w:eastAsia="宋体" w:hAnsi="Times New Roman"/>
                <w:szCs w:val="21"/>
              </w:rPr>
              <w:t>通信历史记录测试</w:t>
            </w:r>
          </w:p>
        </w:tc>
      </w:tr>
      <w:tr w:rsidR="00E12AF4" w:rsidRPr="00746864" w14:paraId="1AFBF2FB" w14:textId="77777777" w:rsidTr="005568B0">
        <w:trPr>
          <w:jc w:val="center"/>
        </w:trPr>
        <w:tc>
          <w:tcPr>
            <w:tcW w:w="1148" w:type="dxa"/>
            <w:vAlign w:val="center"/>
          </w:tcPr>
          <w:p w14:paraId="2354B92B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450633E" w14:textId="1AE858FF" w:rsidR="00E12AF4" w:rsidRPr="00746864" w:rsidRDefault="00E12AF4" w:rsidP="005568B0">
            <w:pPr>
              <w:rPr>
                <w:rFonts w:ascii="Times New Roman" w:eastAsia="宋体" w:hAnsi="Times New Roman" w:hint="eastAsia"/>
              </w:rPr>
            </w:pPr>
          </w:p>
        </w:tc>
      </w:tr>
      <w:tr w:rsidR="00E12AF4" w:rsidRPr="00746864" w14:paraId="4A748F20" w14:textId="77777777" w:rsidTr="005568B0">
        <w:trPr>
          <w:jc w:val="center"/>
        </w:trPr>
        <w:tc>
          <w:tcPr>
            <w:tcW w:w="1148" w:type="dxa"/>
            <w:vAlign w:val="center"/>
          </w:tcPr>
          <w:p w14:paraId="4EA5362A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31BBED4" w14:textId="5EAB0195" w:rsidR="00E12AF4" w:rsidRPr="00746864" w:rsidRDefault="00E12AF4" w:rsidP="005568B0">
            <w:pPr>
              <w:rPr>
                <w:rFonts w:ascii="Times New Roman" w:eastAsia="宋体" w:hAnsi="Times New Roman" w:hint="eastAsia"/>
              </w:rPr>
            </w:pPr>
          </w:p>
        </w:tc>
      </w:tr>
      <w:tr w:rsidR="00E12AF4" w:rsidRPr="00746864" w14:paraId="534DB126" w14:textId="77777777" w:rsidTr="005568B0">
        <w:trPr>
          <w:jc w:val="center"/>
        </w:trPr>
        <w:tc>
          <w:tcPr>
            <w:tcW w:w="1148" w:type="dxa"/>
            <w:vAlign w:val="center"/>
          </w:tcPr>
          <w:p w14:paraId="74A39CBB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3C0B788" w14:textId="61688DE3" w:rsidR="00E12AF4" w:rsidRPr="00746864" w:rsidRDefault="00E12AF4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</w:p>
        </w:tc>
      </w:tr>
      <w:tr w:rsidR="00E12AF4" w:rsidRPr="00746864" w14:paraId="76BAB50A" w14:textId="77777777" w:rsidTr="005568B0">
        <w:trPr>
          <w:jc w:val="center"/>
        </w:trPr>
        <w:tc>
          <w:tcPr>
            <w:tcW w:w="1148" w:type="dxa"/>
            <w:vAlign w:val="center"/>
          </w:tcPr>
          <w:p w14:paraId="6691E95A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06B206C7" w14:textId="77777777" w:rsidR="00E12AF4" w:rsidRPr="00746864" w:rsidRDefault="00E12AF4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A17D9B" w14:paraId="23B7D9D8" w14:textId="77777777" w:rsidTr="005568B0">
        <w:trPr>
          <w:jc w:val="center"/>
        </w:trPr>
        <w:tc>
          <w:tcPr>
            <w:tcW w:w="1148" w:type="dxa"/>
            <w:vAlign w:val="center"/>
          </w:tcPr>
          <w:p w14:paraId="73C03C09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0CC2BC4" w14:textId="57277274" w:rsidR="00E12AF4" w:rsidRPr="00746864" w:rsidRDefault="00111B1F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46BFEDD9" w14:textId="77777777" w:rsidR="00E12AF4" w:rsidRDefault="00E12AF4">
      <w:pPr>
        <w:pStyle w:val="ae"/>
        <w:ind w:left="420" w:firstLineChars="0" w:firstLine="0"/>
        <w:rPr>
          <w:rFonts w:ascii="宋体" w:eastAsia="宋体" w:hAnsi="宋体"/>
          <w:szCs w:val="21"/>
        </w:rPr>
      </w:pPr>
    </w:p>
    <w:p w14:paraId="5759A131" w14:textId="612243DE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6" w:name="_Toc236132910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读取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0X10000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寄存器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21FC9CAE" w14:textId="77777777" w:rsidTr="005568B0">
        <w:trPr>
          <w:jc w:val="center"/>
        </w:trPr>
        <w:tc>
          <w:tcPr>
            <w:tcW w:w="1148" w:type="dxa"/>
            <w:vAlign w:val="center"/>
          </w:tcPr>
          <w:p w14:paraId="2489BE60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3594017" w14:textId="031838BA" w:rsidR="00E12AF4" w:rsidRPr="00746864" w:rsidRDefault="00E12AF4" w:rsidP="005568B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12AF4" w:rsidRPr="00746864" w14:paraId="086DF544" w14:textId="77777777" w:rsidTr="005568B0">
        <w:trPr>
          <w:jc w:val="center"/>
        </w:trPr>
        <w:tc>
          <w:tcPr>
            <w:tcW w:w="1148" w:type="dxa"/>
            <w:vAlign w:val="center"/>
          </w:tcPr>
          <w:p w14:paraId="73138F62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50708A14" w14:textId="5344E354" w:rsidR="00E12AF4" w:rsidRPr="00746864" w:rsidRDefault="00E12AF4" w:rsidP="005568B0">
            <w:pPr>
              <w:rPr>
                <w:rFonts w:ascii="Times New Roman" w:eastAsia="宋体" w:hAnsi="Times New Roman" w:hint="eastAsia"/>
              </w:rPr>
            </w:pPr>
          </w:p>
        </w:tc>
      </w:tr>
      <w:tr w:rsidR="00E12AF4" w:rsidRPr="00746864" w14:paraId="2680CB63" w14:textId="77777777" w:rsidTr="005568B0">
        <w:trPr>
          <w:jc w:val="center"/>
        </w:trPr>
        <w:tc>
          <w:tcPr>
            <w:tcW w:w="1148" w:type="dxa"/>
            <w:vAlign w:val="center"/>
          </w:tcPr>
          <w:p w14:paraId="7D66D690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6D426099" w14:textId="14D1EA5B" w:rsidR="00E12AF4" w:rsidRPr="00746864" w:rsidRDefault="00E12AF4" w:rsidP="005568B0">
            <w:pPr>
              <w:rPr>
                <w:rFonts w:ascii="Times New Roman" w:eastAsia="宋体" w:hAnsi="Times New Roman" w:hint="eastAsia"/>
              </w:rPr>
            </w:pPr>
          </w:p>
        </w:tc>
      </w:tr>
      <w:tr w:rsidR="00E12AF4" w:rsidRPr="00746864" w14:paraId="44DDABEE" w14:textId="77777777" w:rsidTr="005568B0">
        <w:trPr>
          <w:jc w:val="center"/>
        </w:trPr>
        <w:tc>
          <w:tcPr>
            <w:tcW w:w="1148" w:type="dxa"/>
            <w:vAlign w:val="center"/>
          </w:tcPr>
          <w:p w14:paraId="36076DE8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5610280F" w14:textId="5418718F" w:rsidR="00E12AF4" w:rsidRPr="00746864" w:rsidRDefault="00E12AF4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</w:p>
        </w:tc>
      </w:tr>
      <w:tr w:rsidR="00E12AF4" w:rsidRPr="00746864" w14:paraId="10D5AED7" w14:textId="77777777" w:rsidTr="005568B0">
        <w:trPr>
          <w:jc w:val="center"/>
        </w:trPr>
        <w:tc>
          <w:tcPr>
            <w:tcW w:w="1148" w:type="dxa"/>
            <w:vAlign w:val="center"/>
          </w:tcPr>
          <w:p w14:paraId="07199332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B308E72" w14:textId="77777777" w:rsidR="00E12AF4" w:rsidRPr="00746864" w:rsidRDefault="00E12AF4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746864" w14:paraId="5E055256" w14:textId="77777777" w:rsidTr="005568B0">
        <w:trPr>
          <w:jc w:val="center"/>
        </w:trPr>
        <w:tc>
          <w:tcPr>
            <w:tcW w:w="1148" w:type="dxa"/>
            <w:vAlign w:val="center"/>
          </w:tcPr>
          <w:p w14:paraId="70A138A8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4077AF7" w14:textId="734447E1" w:rsidR="00E12AF4" w:rsidRPr="00746864" w:rsidRDefault="00111B1F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0D3489C8" w14:textId="77777777" w:rsidR="00E12AF4" w:rsidRPr="00746864" w:rsidRDefault="00E12AF4" w:rsidP="00E12AF4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33967DA5" w14:textId="41A9C5BE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7" w:name="_Toc236132911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读取单数个寄存器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测试</w:t>
      </w:r>
      <w:bookmarkEnd w:id="2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5E4E5320" w14:textId="77777777" w:rsidTr="005568B0">
        <w:trPr>
          <w:jc w:val="center"/>
        </w:trPr>
        <w:tc>
          <w:tcPr>
            <w:tcW w:w="1148" w:type="dxa"/>
            <w:vAlign w:val="center"/>
          </w:tcPr>
          <w:p w14:paraId="2F5F016D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AC68E4F" w14:textId="48C9663F" w:rsidR="00E12AF4" w:rsidRPr="00746864" w:rsidRDefault="00E12AF4" w:rsidP="005568B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12AF4" w:rsidRPr="00746864" w14:paraId="08E97868" w14:textId="77777777" w:rsidTr="005568B0">
        <w:trPr>
          <w:jc w:val="center"/>
        </w:trPr>
        <w:tc>
          <w:tcPr>
            <w:tcW w:w="1148" w:type="dxa"/>
            <w:vAlign w:val="center"/>
          </w:tcPr>
          <w:p w14:paraId="7DD7D826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5C8C2EBA" w14:textId="71645CEB" w:rsidR="00E12AF4" w:rsidRPr="00746864" w:rsidRDefault="00E12AF4" w:rsidP="005568B0">
            <w:pPr>
              <w:rPr>
                <w:rFonts w:ascii="Times New Roman" w:eastAsia="宋体" w:hAnsi="Times New Roman" w:hint="eastAsia"/>
              </w:rPr>
            </w:pPr>
          </w:p>
        </w:tc>
      </w:tr>
      <w:tr w:rsidR="00E12AF4" w:rsidRPr="00746864" w14:paraId="2D17090F" w14:textId="77777777" w:rsidTr="005568B0">
        <w:trPr>
          <w:jc w:val="center"/>
        </w:trPr>
        <w:tc>
          <w:tcPr>
            <w:tcW w:w="1148" w:type="dxa"/>
            <w:vAlign w:val="center"/>
          </w:tcPr>
          <w:p w14:paraId="7FBCD14B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9B62E33" w14:textId="324DA200" w:rsidR="00E12AF4" w:rsidRPr="00746864" w:rsidRDefault="00E12AF4" w:rsidP="005568B0">
            <w:pPr>
              <w:rPr>
                <w:rFonts w:ascii="Times New Roman" w:eastAsia="宋体" w:hAnsi="Times New Roman" w:hint="eastAsia"/>
              </w:rPr>
            </w:pPr>
          </w:p>
        </w:tc>
      </w:tr>
      <w:tr w:rsidR="00E12AF4" w:rsidRPr="00746864" w14:paraId="77B79C3C" w14:textId="77777777" w:rsidTr="005568B0">
        <w:trPr>
          <w:jc w:val="center"/>
        </w:trPr>
        <w:tc>
          <w:tcPr>
            <w:tcW w:w="1148" w:type="dxa"/>
            <w:vAlign w:val="center"/>
          </w:tcPr>
          <w:p w14:paraId="67C35692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BDCFBE0" w14:textId="674CB2F0" w:rsidR="00E12AF4" w:rsidRPr="00746864" w:rsidRDefault="00E12AF4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</w:p>
        </w:tc>
      </w:tr>
      <w:tr w:rsidR="00E12AF4" w:rsidRPr="00746864" w14:paraId="25A28C06" w14:textId="77777777" w:rsidTr="005568B0">
        <w:trPr>
          <w:jc w:val="center"/>
        </w:trPr>
        <w:tc>
          <w:tcPr>
            <w:tcW w:w="1148" w:type="dxa"/>
            <w:vAlign w:val="center"/>
          </w:tcPr>
          <w:p w14:paraId="59F19E29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54D682F" w14:textId="77777777" w:rsidR="00E12AF4" w:rsidRPr="00746864" w:rsidRDefault="00E12AF4" w:rsidP="005568B0">
            <w:pPr>
              <w:rPr>
                <w:rFonts w:ascii="Times New Roman" w:eastAsia="宋体" w:hAnsi="Times New Roman" w:hint="eastAsia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746864" w14:paraId="7E71E327" w14:textId="77777777" w:rsidTr="005568B0">
        <w:trPr>
          <w:jc w:val="center"/>
        </w:trPr>
        <w:tc>
          <w:tcPr>
            <w:tcW w:w="1148" w:type="dxa"/>
            <w:vAlign w:val="center"/>
          </w:tcPr>
          <w:p w14:paraId="67E27774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60D7C99" w14:textId="29C3B59A" w:rsidR="00E12AF4" w:rsidRPr="00746864" w:rsidRDefault="00111B1F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5C03FF19" w14:textId="77777777" w:rsidR="00E12AF4" w:rsidRPr="00E12AF4" w:rsidRDefault="00E12AF4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sectPr w:rsidR="00E12AF4" w:rsidRPr="00E12AF4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C4F1B" w14:textId="77777777" w:rsidR="00D23683" w:rsidRDefault="00D23683" w:rsidP="00BD2E36">
      <w:pPr>
        <w:rPr>
          <w:rFonts w:hint="eastAsia"/>
        </w:rPr>
      </w:pPr>
      <w:r>
        <w:separator/>
      </w:r>
    </w:p>
  </w:endnote>
  <w:endnote w:type="continuationSeparator" w:id="0">
    <w:p w14:paraId="09350E3F" w14:textId="77777777" w:rsidR="00D23683" w:rsidRDefault="00D23683" w:rsidP="00BD2E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40712" w14:textId="77777777" w:rsidR="00D23683" w:rsidRDefault="00D23683" w:rsidP="00BD2E36">
      <w:pPr>
        <w:rPr>
          <w:rFonts w:hint="eastAsia"/>
        </w:rPr>
      </w:pPr>
      <w:r>
        <w:separator/>
      </w:r>
    </w:p>
  </w:footnote>
  <w:footnote w:type="continuationSeparator" w:id="0">
    <w:p w14:paraId="17289C3C" w14:textId="77777777" w:rsidR="00D23683" w:rsidRDefault="00D23683" w:rsidP="00BD2E3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5B0"/>
    <w:multiLevelType w:val="singleLevel"/>
    <w:tmpl w:val="116165B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5E0702F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8EA110B"/>
    <w:multiLevelType w:val="multilevel"/>
    <w:tmpl w:val="18EA110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9D657D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7C31E9B"/>
    <w:multiLevelType w:val="multilevel"/>
    <w:tmpl w:val="27C31E9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4CFD3D86"/>
    <w:multiLevelType w:val="singleLevel"/>
    <w:tmpl w:val="4CFD3D86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623F5BCA"/>
    <w:multiLevelType w:val="singleLevel"/>
    <w:tmpl w:val="623F5BCA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6D314607"/>
    <w:multiLevelType w:val="singleLevel"/>
    <w:tmpl w:val="6D314607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6F90320F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71E7042B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 w15:restartNumberingAfterBreak="0">
    <w:nsid w:val="7AC7714F"/>
    <w:multiLevelType w:val="singleLevel"/>
    <w:tmpl w:val="7AC7714F"/>
    <w:lvl w:ilvl="0">
      <w:start w:val="1"/>
      <w:numFmt w:val="decimal"/>
      <w:suff w:val="nothing"/>
      <w:lvlText w:val="%1、"/>
      <w:lvlJc w:val="left"/>
    </w:lvl>
  </w:abstractNum>
  <w:abstractNum w:abstractNumId="12" w15:restartNumberingAfterBreak="0">
    <w:nsid w:val="7FFB8D10"/>
    <w:multiLevelType w:val="singleLevel"/>
    <w:tmpl w:val="7FFB8D10"/>
    <w:lvl w:ilvl="0">
      <w:start w:val="1"/>
      <w:numFmt w:val="decimal"/>
      <w:lvlText w:val="%1、"/>
      <w:lvlJc w:val="left"/>
      <w:pPr>
        <w:ind w:left="420" w:hanging="420"/>
      </w:pPr>
    </w:lvl>
  </w:abstractNum>
  <w:num w:numId="1" w16cid:durableId="685130602">
    <w:abstractNumId w:val="5"/>
  </w:num>
  <w:num w:numId="2" w16cid:durableId="2093500192">
    <w:abstractNumId w:val="2"/>
  </w:num>
  <w:num w:numId="3" w16cid:durableId="1486971443">
    <w:abstractNumId w:val="12"/>
  </w:num>
  <w:num w:numId="4" w16cid:durableId="248775334">
    <w:abstractNumId w:val="6"/>
  </w:num>
  <w:num w:numId="5" w16cid:durableId="1235315826">
    <w:abstractNumId w:val="4"/>
  </w:num>
  <w:num w:numId="6" w16cid:durableId="780227266">
    <w:abstractNumId w:val="8"/>
  </w:num>
  <w:num w:numId="7" w16cid:durableId="690255503">
    <w:abstractNumId w:val="11"/>
  </w:num>
  <w:num w:numId="8" w16cid:durableId="280188140">
    <w:abstractNumId w:val="7"/>
  </w:num>
  <w:num w:numId="9" w16cid:durableId="885675663">
    <w:abstractNumId w:val="0"/>
  </w:num>
  <w:num w:numId="10" w16cid:durableId="393546399">
    <w:abstractNumId w:val="10"/>
  </w:num>
  <w:num w:numId="11" w16cid:durableId="651980605">
    <w:abstractNumId w:val="3"/>
  </w:num>
  <w:num w:numId="12" w16cid:durableId="717775774">
    <w:abstractNumId w:val="9"/>
  </w:num>
  <w:num w:numId="13" w16cid:durableId="407729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B2CE3"/>
    <w:rsid w:val="00003359"/>
    <w:rsid w:val="00004174"/>
    <w:rsid w:val="0000598C"/>
    <w:rsid w:val="000151B7"/>
    <w:rsid w:val="000154FD"/>
    <w:rsid w:val="0002105E"/>
    <w:rsid w:val="0003171B"/>
    <w:rsid w:val="000324CF"/>
    <w:rsid w:val="00046199"/>
    <w:rsid w:val="00047026"/>
    <w:rsid w:val="00055460"/>
    <w:rsid w:val="00056C9F"/>
    <w:rsid w:val="0005778C"/>
    <w:rsid w:val="0006142C"/>
    <w:rsid w:val="00066E25"/>
    <w:rsid w:val="00071637"/>
    <w:rsid w:val="000716BA"/>
    <w:rsid w:val="0008352F"/>
    <w:rsid w:val="00083C17"/>
    <w:rsid w:val="00090278"/>
    <w:rsid w:val="00093BFE"/>
    <w:rsid w:val="000943E0"/>
    <w:rsid w:val="0009558F"/>
    <w:rsid w:val="000964E8"/>
    <w:rsid w:val="000B673E"/>
    <w:rsid w:val="000C24AE"/>
    <w:rsid w:val="000D5FDB"/>
    <w:rsid w:val="000E7C4A"/>
    <w:rsid w:val="000F3DF4"/>
    <w:rsid w:val="00111B1F"/>
    <w:rsid w:val="00111FB0"/>
    <w:rsid w:val="001169BA"/>
    <w:rsid w:val="00117A8B"/>
    <w:rsid w:val="00124E32"/>
    <w:rsid w:val="00130B77"/>
    <w:rsid w:val="00131AC0"/>
    <w:rsid w:val="00133158"/>
    <w:rsid w:val="001436A8"/>
    <w:rsid w:val="00153D8B"/>
    <w:rsid w:val="001558EB"/>
    <w:rsid w:val="00160A1D"/>
    <w:rsid w:val="00162AB8"/>
    <w:rsid w:val="00166E4A"/>
    <w:rsid w:val="001701AA"/>
    <w:rsid w:val="00172614"/>
    <w:rsid w:val="00176F7E"/>
    <w:rsid w:val="00181D00"/>
    <w:rsid w:val="001831D8"/>
    <w:rsid w:val="00193252"/>
    <w:rsid w:val="001B3EAA"/>
    <w:rsid w:val="001B6555"/>
    <w:rsid w:val="001B73E1"/>
    <w:rsid w:val="001C1FA6"/>
    <w:rsid w:val="001C42B2"/>
    <w:rsid w:val="001C4FBE"/>
    <w:rsid w:val="001C64F0"/>
    <w:rsid w:val="001D17C5"/>
    <w:rsid w:val="001D7542"/>
    <w:rsid w:val="001F09EE"/>
    <w:rsid w:val="001F3582"/>
    <w:rsid w:val="001F4401"/>
    <w:rsid w:val="001F737C"/>
    <w:rsid w:val="002029A0"/>
    <w:rsid w:val="002052F6"/>
    <w:rsid w:val="00205D6F"/>
    <w:rsid w:val="002072A2"/>
    <w:rsid w:val="00207957"/>
    <w:rsid w:val="00213FEF"/>
    <w:rsid w:val="002311B0"/>
    <w:rsid w:val="00234DFB"/>
    <w:rsid w:val="00242321"/>
    <w:rsid w:val="0024366D"/>
    <w:rsid w:val="00243CC6"/>
    <w:rsid w:val="0024447F"/>
    <w:rsid w:val="00244701"/>
    <w:rsid w:val="0024534F"/>
    <w:rsid w:val="00254CBD"/>
    <w:rsid w:val="00255D44"/>
    <w:rsid w:val="00257DDF"/>
    <w:rsid w:val="0026062C"/>
    <w:rsid w:val="00270CF0"/>
    <w:rsid w:val="0027656D"/>
    <w:rsid w:val="00294D36"/>
    <w:rsid w:val="002957B9"/>
    <w:rsid w:val="002B267A"/>
    <w:rsid w:val="002D056D"/>
    <w:rsid w:val="002D16DD"/>
    <w:rsid w:val="002D6B25"/>
    <w:rsid w:val="002E6568"/>
    <w:rsid w:val="002F3058"/>
    <w:rsid w:val="0031476E"/>
    <w:rsid w:val="00315B6A"/>
    <w:rsid w:val="0032037D"/>
    <w:rsid w:val="0032258B"/>
    <w:rsid w:val="003265E5"/>
    <w:rsid w:val="0033715B"/>
    <w:rsid w:val="0034362D"/>
    <w:rsid w:val="00344A84"/>
    <w:rsid w:val="00350953"/>
    <w:rsid w:val="003509C7"/>
    <w:rsid w:val="00353346"/>
    <w:rsid w:val="0036285B"/>
    <w:rsid w:val="00362EC5"/>
    <w:rsid w:val="00371751"/>
    <w:rsid w:val="00372363"/>
    <w:rsid w:val="00374F39"/>
    <w:rsid w:val="00377B19"/>
    <w:rsid w:val="00381CDD"/>
    <w:rsid w:val="00384691"/>
    <w:rsid w:val="00387347"/>
    <w:rsid w:val="00396579"/>
    <w:rsid w:val="003A6E60"/>
    <w:rsid w:val="003C0643"/>
    <w:rsid w:val="003C08AB"/>
    <w:rsid w:val="003D1647"/>
    <w:rsid w:val="003E306F"/>
    <w:rsid w:val="003E550C"/>
    <w:rsid w:val="003E65CA"/>
    <w:rsid w:val="00403085"/>
    <w:rsid w:val="00412AB9"/>
    <w:rsid w:val="00424EF9"/>
    <w:rsid w:val="004252EC"/>
    <w:rsid w:val="00431784"/>
    <w:rsid w:val="00431A3F"/>
    <w:rsid w:val="00434ECB"/>
    <w:rsid w:val="004521B9"/>
    <w:rsid w:val="0045478F"/>
    <w:rsid w:val="00463F1B"/>
    <w:rsid w:val="00466D8C"/>
    <w:rsid w:val="004858DA"/>
    <w:rsid w:val="00487C95"/>
    <w:rsid w:val="00493F1A"/>
    <w:rsid w:val="0049435D"/>
    <w:rsid w:val="0049781D"/>
    <w:rsid w:val="004A2A52"/>
    <w:rsid w:val="004A2D82"/>
    <w:rsid w:val="004A57BF"/>
    <w:rsid w:val="004A604B"/>
    <w:rsid w:val="004B341D"/>
    <w:rsid w:val="004B38F5"/>
    <w:rsid w:val="004B461A"/>
    <w:rsid w:val="004B6DA5"/>
    <w:rsid w:val="004D0B37"/>
    <w:rsid w:val="004D41CE"/>
    <w:rsid w:val="004D7CA0"/>
    <w:rsid w:val="004E2D65"/>
    <w:rsid w:val="004F1289"/>
    <w:rsid w:val="004F6BC8"/>
    <w:rsid w:val="00504387"/>
    <w:rsid w:val="005106FF"/>
    <w:rsid w:val="00511C3B"/>
    <w:rsid w:val="005225E0"/>
    <w:rsid w:val="0052282A"/>
    <w:rsid w:val="00536839"/>
    <w:rsid w:val="00536F90"/>
    <w:rsid w:val="00541FF0"/>
    <w:rsid w:val="0056138E"/>
    <w:rsid w:val="00562C93"/>
    <w:rsid w:val="00562FBA"/>
    <w:rsid w:val="005667F9"/>
    <w:rsid w:val="005750FE"/>
    <w:rsid w:val="005758BF"/>
    <w:rsid w:val="005809A6"/>
    <w:rsid w:val="00580D07"/>
    <w:rsid w:val="005856D8"/>
    <w:rsid w:val="0059250F"/>
    <w:rsid w:val="00593B5A"/>
    <w:rsid w:val="00593ECB"/>
    <w:rsid w:val="00596954"/>
    <w:rsid w:val="005A0408"/>
    <w:rsid w:val="005D1437"/>
    <w:rsid w:val="005D2DDD"/>
    <w:rsid w:val="005D310E"/>
    <w:rsid w:val="005D4CBF"/>
    <w:rsid w:val="005D70C1"/>
    <w:rsid w:val="005E09A7"/>
    <w:rsid w:val="005E0DA4"/>
    <w:rsid w:val="005E12C9"/>
    <w:rsid w:val="005E1BAA"/>
    <w:rsid w:val="00611DD5"/>
    <w:rsid w:val="0062583A"/>
    <w:rsid w:val="0063302A"/>
    <w:rsid w:val="006337AD"/>
    <w:rsid w:val="006338AE"/>
    <w:rsid w:val="00634FD3"/>
    <w:rsid w:val="00636D5E"/>
    <w:rsid w:val="0065153B"/>
    <w:rsid w:val="00651CBB"/>
    <w:rsid w:val="006530BB"/>
    <w:rsid w:val="0065336E"/>
    <w:rsid w:val="0067167E"/>
    <w:rsid w:val="006832C3"/>
    <w:rsid w:val="00683A7B"/>
    <w:rsid w:val="00684ABF"/>
    <w:rsid w:val="006903F4"/>
    <w:rsid w:val="006A02AA"/>
    <w:rsid w:val="006A2993"/>
    <w:rsid w:val="006A4461"/>
    <w:rsid w:val="006A52F7"/>
    <w:rsid w:val="006A611F"/>
    <w:rsid w:val="006B0560"/>
    <w:rsid w:val="006B213B"/>
    <w:rsid w:val="006B465F"/>
    <w:rsid w:val="006B5510"/>
    <w:rsid w:val="006B602F"/>
    <w:rsid w:val="006B7E05"/>
    <w:rsid w:val="006D033F"/>
    <w:rsid w:val="006D1935"/>
    <w:rsid w:val="006D3618"/>
    <w:rsid w:val="006D7FF7"/>
    <w:rsid w:val="006E2CD3"/>
    <w:rsid w:val="006F2094"/>
    <w:rsid w:val="006F7455"/>
    <w:rsid w:val="006F7E79"/>
    <w:rsid w:val="0071062A"/>
    <w:rsid w:val="0071252E"/>
    <w:rsid w:val="0071595A"/>
    <w:rsid w:val="007178A3"/>
    <w:rsid w:val="0073043D"/>
    <w:rsid w:val="00742B9C"/>
    <w:rsid w:val="007449CD"/>
    <w:rsid w:val="00745AB7"/>
    <w:rsid w:val="00746864"/>
    <w:rsid w:val="00746F5F"/>
    <w:rsid w:val="007510EB"/>
    <w:rsid w:val="0075234E"/>
    <w:rsid w:val="00753ECE"/>
    <w:rsid w:val="0076412C"/>
    <w:rsid w:val="00770245"/>
    <w:rsid w:val="00770388"/>
    <w:rsid w:val="00773F9C"/>
    <w:rsid w:val="00784DE0"/>
    <w:rsid w:val="00790CD1"/>
    <w:rsid w:val="007A08C6"/>
    <w:rsid w:val="007B5F70"/>
    <w:rsid w:val="007C1BB2"/>
    <w:rsid w:val="007C7906"/>
    <w:rsid w:val="007D288A"/>
    <w:rsid w:val="007D48ED"/>
    <w:rsid w:val="007D72FE"/>
    <w:rsid w:val="007E639F"/>
    <w:rsid w:val="007F01F8"/>
    <w:rsid w:val="007F6BAB"/>
    <w:rsid w:val="00805162"/>
    <w:rsid w:val="00810487"/>
    <w:rsid w:val="00814370"/>
    <w:rsid w:val="008245A0"/>
    <w:rsid w:val="00836210"/>
    <w:rsid w:val="0084450B"/>
    <w:rsid w:val="00851D21"/>
    <w:rsid w:val="00857609"/>
    <w:rsid w:val="008707D5"/>
    <w:rsid w:val="00877AEE"/>
    <w:rsid w:val="00880E5F"/>
    <w:rsid w:val="008831B2"/>
    <w:rsid w:val="00890C1E"/>
    <w:rsid w:val="008A2CAC"/>
    <w:rsid w:val="008A6394"/>
    <w:rsid w:val="008A6CC6"/>
    <w:rsid w:val="008B1AFB"/>
    <w:rsid w:val="008B1D74"/>
    <w:rsid w:val="008B724D"/>
    <w:rsid w:val="008C7A88"/>
    <w:rsid w:val="008D17E9"/>
    <w:rsid w:val="008D27B8"/>
    <w:rsid w:val="008E08E6"/>
    <w:rsid w:val="008E103D"/>
    <w:rsid w:val="008E1F50"/>
    <w:rsid w:val="008E5C00"/>
    <w:rsid w:val="008E5E18"/>
    <w:rsid w:val="0090022F"/>
    <w:rsid w:val="00901238"/>
    <w:rsid w:val="00904391"/>
    <w:rsid w:val="009121A2"/>
    <w:rsid w:val="00915C6B"/>
    <w:rsid w:val="009231A7"/>
    <w:rsid w:val="00927C0C"/>
    <w:rsid w:val="00927D16"/>
    <w:rsid w:val="009457F2"/>
    <w:rsid w:val="00950F6F"/>
    <w:rsid w:val="00952143"/>
    <w:rsid w:val="00954AFB"/>
    <w:rsid w:val="00954F93"/>
    <w:rsid w:val="009600D3"/>
    <w:rsid w:val="009802E8"/>
    <w:rsid w:val="009959E8"/>
    <w:rsid w:val="009A27E7"/>
    <w:rsid w:val="009B6996"/>
    <w:rsid w:val="009C512B"/>
    <w:rsid w:val="009D1378"/>
    <w:rsid w:val="009D47E2"/>
    <w:rsid w:val="009F0FC7"/>
    <w:rsid w:val="009F370B"/>
    <w:rsid w:val="009F4763"/>
    <w:rsid w:val="009F5678"/>
    <w:rsid w:val="00A04566"/>
    <w:rsid w:val="00A07934"/>
    <w:rsid w:val="00A170BF"/>
    <w:rsid w:val="00A17D9B"/>
    <w:rsid w:val="00A411A1"/>
    <w:rsid w:val="00A469B5"/>
    <w:rsid w:val="00A54A1A"/>
    <w:rsid w:val="00A566D7"/>
    <w:rsid w:val="00A64E6F"/>
    <w:rsid w:val="00A6576E"/>
    <w:rsid w:val="00A70E60"/>
    <w:rsid w:val="00A712DD"/>
    <w:rsid w:val="00A7175B"/>
    <w:rsid w:val="00A776D5"/>
    <w:rsid w:val="00A81A5A"/>
    <w:rsid w:val="00A82C2F"/>
    <w:rsid w:val="00A82D18"/>
    <w:rsid w:val="00A8573E"/>
    <w:rsid w:val="00A9242B"/>
    <w:rsid w:val="00AB1388"/>
    <w:rsid w:val="00AB37CF"/>
    <w:rsid w:val="00AB57A0"/>
    <w:rsid w:val="00AC2607"/>
    <w:rsid w:val="00AC3B5A"/>
    <w:rsid w:val="00AC439B"/>
    <w:rsid w:val="00AC6636"/>
    <w:rsid w:val="00AD6954"/>
    <w:rsid w:val="00AE1329"/>
    <w:rsid w:val="00AE1E69"/>
    <w:rsid w:val="00AE23DE"/>
    <w:rsid w:val="00AF0683"/>
    <w:rsid w:val="00AF7472"/>
    <w:rsid w:val="00B01D9E"/>
    <w:rsid w:val="00B07989"/>
    <w:rsid w:val="00B1001D"/>
    <w:rsid w:val="00B1595C"/>
    <w:rsid w:val="00B1616E"/>
    <w:rsid w:val="00B21B1E"/>
    <w:rsid w:val="00B30FBA"/>
    <w:rsid w:val="00B32A92"/>
    <w:rsid w:val="00B334B2"/>
    <w:rsid w:val="00B541CD"/>
    <w:rsid w:val="00B55A75"/>
    <w:rsid w:val="00B5792F"/>
    <w:rsid w:val="00B626EB"/>
    <w:rsid w:val="00B63C66"/>
    <w:rsid w:val="00B76FB7"/>
    <w:rsid w:val="00B84A92"/>
    <w:rsid w:val="00B851EE"/>
    <w:rsid w:val="00B902A3"/>
    <w:rsid w:val="00B904A7"/>
    <w:rsid w:val="00B933EC"/>
    <w:rsid w:val="00BA0146"/>
    <w:rsid w:val="00BA5185"/>
    <w:rsid w:val="00BB0607"/>
    <w:rsid w:val="00BB0BFF"/>
    <w:rsid w:val="00BB6BE8"/>
    <w:rsid w:val="00BD028F"/>
    <w:rsid w:val="00BD2E36"/>
    <w:rsid w:val="00BD7BCA"/>
    <w:rsid w:val="00BE031A"/>
    <w:rsid w:val="00BE527A"/>
    <w:rsid w:val="00BE56A2"/>
    <w:rsid w:val="00BE6EC2"/>
    <w:rsid w:val="00BF2509"/>
    <w:rsid w:val="00C01679"/>
    <w:rsid w:val="00C0522D"/>
    <w:rsid w:val="00C062B7"/>
    <w:rsid w:val="00C1429C"/>
    <w:rsid w:val="00C15BD6"/>
    <w:rsid w:val="00C22DF5"/>
    <w:rsid w:val="00C232FD"/>
    <w:rsid w:val="00C36A9E"/>
    <w:rsid w:val="00C41627"/>
    <w:rsid w:val="00C41CC6"/>
    <w:rsid w:val="00C44386"/>
    <w:rsid w:val="00C46775"/>
    <w:rsid w:val="00C52E06"/>
    <w:rsid w:val="00C64199"/>
    <w:rsid w:val="00C76D19"/>
    <w:rsid w:val="00C80E5D"/>
    <w:rsid w:val="00C837D8"/>
    <w:rsid w:val="00C84E26"/>
    <w:rsid w:val="00C852A4"/>
    <w:rsid w:val="00C86812"/>
    <w:rsid w:val="00C91AF3"/>
    <w:rsid w:val="00C94C63"/>
    <w:rsid w:val="00C96F89"/>
    <w:rsid w:val="00C97CA5"/>
    <w:rsid w:val="00CA27EE"/>
    <w:rsid w:val="00CA2876"/>
    <w:rsid w:val="00CB5422"/>
    <w:rsid w:val="00CD43C8"/>
    <w:rsid w:val="00CE0AB3"/>
    <w:rsid w:val="00CE16AC"/>
    <w:rsid w:val="00CE61D6"/>
    <w:rsid w:val="00CE6388"/>
    <w:rsid w:val="00CE7D4F"/>
    <w:rsid w:val="00CF15EC"/>
    <w:rsid w:val="00CF5BDE"/>
    <w:rsid w:val="00CF6AE7"/>
    <w:rsid w:val="00CF6DE8"/>
    <w:rsid w:val="00D020DB"/>
    <w:rsid w:val="00D02829"/>
    <w:rsid w:val="00D04865"/>
    <w:rsid w:val="00D07280"/>
    <w:rsid w:val="00D12AEE"/>
    <w:rsid w:val="00D13975"/>
    <w:rsid w:val="00D20809"/>
    <w:rsid w:val="00D20B4D"/>
    <w:rsid w:val="00D23499"/>
    <w:rsid w:val="00D23683"/>
    <w:rsid w:val="00D23D95"/>
    <w:rsid w:val="00D30B97"/>
    <w:rsid w:val="00D36AB2"/>
    <w:rsid w:val="00D44131"/>
    <w:rsid w:val="00D45701"/>
    <w:rsid w:val="00D55679"/>
    <w:rsid w:val="00D57468"/>
    <w:rsid w:val="00D7017F"/>
    <w:rsid w:val="00D72355"/>
    <w:rsid w:val="00D76C6A"/>
    <w:rsid w:val="00D77FAD"/>
    <w:rsid w:val="00D81B95"/>
    <w:rsid w:val="00D91EBA"/>
    <w:rsid w:val="00D97EC9"/>
    <w:rsid w:val="00DB1CD5"/>
    <w:rsid w:val="00DB2CE3"/>
    <w:rsid w:val="00DC1FB8"/>
    <w:rsid w:val="00DC3E65"/>
    <w:rsid w:val="00DD0344"/>
    <w:rsid w:val="00DD50B2"/>
    <w:rsid w:val="00E047DD"/>
    <w:rsid w:val="00E10AF6"/>
    <w:rsid w:val="00E12AF4"/>
    <w:rsid w:val="00E14B96"/>
    <w:rsid w:val="00E23EE5"/>
    <w:rsid w:val="00E314D3"/>
    <w:rsid w:val="00E321BB"/>
    <w:rsid w:val="00E4117F"/>
    <w:rsid w:val="00E4261E"/>
    <w:rsid w:val="00E53B89"/>
    <w:rsid w:val="00E65A4F"/>
    <w:rsid w:val="00E745F4"/>
    <w:rsid w:val="00E92EF7"/>
    <w:rsid w:val="00EB0932"/>
    <w:rsid w:val="00EC1843"/>
    <w:rsid w:val="00EC2FE8"/>
    <w:rsid w:val="00EC6C3D"/>
    <w:rsid w:val="00F03D61"/>
    <w:rsid w:val="00F0435B"/>
    <w:rsid w:val="00F05A96"/>
    <w:rsid w:val="00F05AB5"/>
    <w:rsid w:val="00F12282"/>
    <w:rsid w:val="00F1256B"/>
    <w:rsid w:val="00F23064"/>
    <w:rsid w:val="00F235EB"/>
    <w:rsid w:val="00F25BA6"/>
    <w:rsid w:val="00F25D07"/>
    <w:rsid w:val="00F31EDA"/>
    <w:rsid w:val="00F32BBA"/>
    <w:rsid w:val="00F3741F"/>
    <w:rsid w:val="00F413D6"/>
    <w:rsid w:val="00F45448"/>
    <w:rsid w:val="00F504E8"/>
    <w:rsid w:val="00F51819"/>
    <w:rsid w:val="00F520F7"/>
    <w:rsid w:val="00F537B3"/>
    <w:rsid w:val="00F570EF"/>
    <w:rsid w:val="00F74286"/>
    <w:rsid w:val="00F756B6"/>
    <w:rsid w:val="00F8306C"/>
    <w:rsid w:val="00F95552"/>
    <w:rsid w:val="00FA1001"/>
    <w:rsid w:val="00FA455D"/>
    <w:rsid w:val="00FA6C97"/>
    <w:rsid w:val="00FB09CC"/>
    <w:rsid w:val="00FB2EE4"/>
    <w:rsid w:val="00FC7BAC"/>
    <w:rsid w:val="00FD673B"/>
    <w:rsid w:val="00FE7FAE"/>
    <w:rsid w:val="01176EA7"/>
    <w:rsid w:val="032146E2"/>
    <w:rsid w:val="034113F5"/>
    <w:rsid w:val="0385459C"/>
    <w:rsid w:val="03CC5659"/>
    <w:rsid w:val="03D177E1"/>
    <w:rsid w:val="03E47CA3"/>
    <w:rsid w:val="04536448"/>
    <w:rsid w:val="04BC5D8D"/>
    <w:rsid w:val="05F66707"/>
    <w:rsid w:val="06023C82"/>
    <w:rsid w:val="06456265"/>
    <w:rsid w:val="068A5ABE"/>
    <w:rsid w:val="06926A6A"/>
    <w:rsid w:val="06A85E03"/>
    <w:rsid w:val="074134A7"/>
    <w:rsid w:val="07BE007D"/>
    <w:rsid w:val="08867820"/>
    <w:rsid w:val="097035F9"/>
    <w:rsid w:val="09AC2C7C"/>
    <w:rsid w:val="09AF7DCC"/>
    <w:rsid w:val="0A275E72"/>
    <w:rsid w:val="0A430998"/>
    <w:rsid w:val="0A4B1076"/>
    <w:rsid w:val="0A9652E1"/>
    <w:rsid w:val="0B1C57E6"/>
    <w:rsid w:val="0B424B21"/>
    <w:rsid w:val="0C0C747D"/>
    <w:rsid w:val="0C7C16FC"/>
    <w:rsid w:val="0C992E66"/>
    <w:rsid w:val="0C9D091E"/>
    <w:rsid w:val="0D4A0872"/>
    <w:rsid w:val="0D764077"/>
    <w:rsid w:val="0DDA5141"/>
    <w:rsid w:val="0DE62A44"/>
    <w:rsid w:val="0E56100F"/>
    <w:rsid w:val="0E681F30"/>
    <w:rsid w:val="0EA64893"/>
    <w:rsid w:val="0F8B4CE8"/>
    <w:rsid w:val="104607CF"/>
    <w:rsid w:val="109737E3"/>
    <w:rsid w:val="10BC5A28"/>
    <w:rsid w:val="1253479D"/>
    <w:rsid w:val="12575356"/>
    <w:rsid w:val="1303728B"/>
    <w:rsid w:val="1383651B"/>
    <w:rsid w:val="1463591C"/>
    <w:rsid w:val="153C129A"/>
    <w:rsid w:val="16007AB2"/>
    <w:rsid w:val="16FB1922"/>
    <w:rsid w:val="17187C10"/>
    <w:rsid w:val="175E3CFF"/>
    <w:rsid w:val="17823876"/>
    <w:rsid w:val="17D411F6"/>
    <w:rsid w:val="181D494B"/>
    <w:rsid w:val="185F7D04"/>
    <w:rsid w:val="18714C97"/>
    <w:rsid w:val="188410EE"/>
    <w:rsid w:val="18A62F5A"/>
    <w:rsid w:val="18D0179F"/>
    <w:rsid w:val="18D07C10"/>
    <w:rsid w:val="191F46F3"/>
    <w:rsid w:val="193D79C8"/>
    <w:rsid w:val="196D36B1"/>
    <w:rsid w:val="19C94059"/>
    <w:rsid w:val="19D4144C"/>
    <w:rsid w:val="1A2A15A2"/>
    <w:rsid w:val="1A4D1F8D"/>
    <w:rsid w:val="1B5701D0"/>
    <w:rsid w:val="1B6F54BE"/>
    <w:rsid w:val="1BE20386"/>
    <w:rsid w:val="1C1E0C92"/>
    <w:rsid w:val="1C273FEB"/>
    <w:rsid w:val="1C3E520E"/>
    <w:rsid w:val="1C653142"/>
    <w:rsid w:val="1D8E794A"/>
    <w:rsid w:val="1D9B5B7E"/>
    <w:rsid w:val="1DDB5E92"/>
    <w:rsid w:val="1DEA52D0"/>
    <w:rsid w:val="1E89784D"/>
    <w:rsid w:val="1EEB7551"/>
    <w:rsid w:val="1EED05B3"/>
    <w:rsid w:val="1F226CEB"/>
    <w:rsid w:val="1FCD3EFE"/>
    <w:rsid w:val="20054643"/>
    <w:rsid w:val="20CA3197"/>
    <w:rsid w:val="20CC5161"/>
    <w:rsid w:val="21164A81"/>
    <w:rsid w:val="21314829"/>
    <w:rsid w:val="213753DB"/>
    <w:rsid w:val="213C316B"/>
    <w:rsid w:val="214178FD"/>
    <w:rsid w:val="21B36691"/>
    <w:rsid w:val="227E530B"/>
    <w:rsid w:val="234E7D22"/>
    <w:rsid w:val="23A3664D"/>
    <w:rsid w:val="240923B7"/>
    <w:rsid w:val="24127254"/>
    <w:rsid w:val="245E2574"/>
    <w:rsid w:val="248D07F5"/>
    <w:rsid w:val="24955A13"/>
    <w:rsid w:val="25193987"/>
    <w:rsid w:val="2557762A"/>
    <w:rsid w:val="25585215"/>
    <w:rsid w:val="25A20B86"/>
    <w:rsid w:val="268A58A2"/>
    <w:rsid w:val="26E81A48"/>
    <w:rsid w:val="27402F1B"/>
    <w:rsid w:val="27897907"/>
    <w:rsid w:val="27A26C1B"/>
    <w:rsid w:val="28433F5A"/>
    <w:rsid w:val="28503633"/>
    <w:rsid w:val="285951F2"/>
    <w:rsid w:val="28B64CA1"/>
    <w:rsid w:val="290A7476"/>
    <w:rsid w:val="29233D8C"/>
    <w:rsid w:val="29AF561F"/>
    <w:rsid w:val="2A1B7CB8"/>
    <w:rsid w:val="2A876385"/>
    <w:rsid w:val="2AC63D05"/>
    <w:rsid w:val="2AEB65D8"/>
    <w:rsid w:val="2B00206C"/>
    <w:rsid w:val="2B0A0153"/>
    <w:rsid w:val="2B794137"/>
    <w:rsid w:val="2BB2698D"/>
    <w:rsid w:val="2BCE6231"/>
    <w:rsid w:val="2C24051B"/>
    <w:rsid w:val="2C673C25"/>
    <w:rsid w:val="2CB177FA"/>
    <w:rsid w:val="2CC91630"/>
    <w:rsid w:val="2D6422EF"/>
    <w:rsid w:val="2DB66F7C"/>
    <w:rsid w:val="2E0B0F2B"/>
    <w:rsid w:val="2E3A70A7"/>
    <w:rsid w:val="2E3B2062"/>
    <w:rsid w:val="2ECE74B8"/>
    <w:rsid w:val="2EF811D2"/>
    <w:rsid w:val="2F7A21B9"/>
    <w:rsid w:val="2F9A3DE1"/>
    <w:rsid w:val="2FF53DF2"/>
    <w:rsid w:val="3089063F"/>
    <w:rsid w:val="308C0468"/>
    <w:rsid w:val="308D1E35"/>
    <w:rsid w:val="310F3573"/>
    <w:rsid w:val="31AE7C10"/>
    <w:rsid w:val="31B859B9"/>
    <w:rsid w:val="31FB58A6"/>
    <w:rsid w:val="322C4803"/>
    <w:rsid w:val="33647F1C"/>
    <w:rsid w:val="33865643"/>
    <w:rsid w:val="33D95773"/>
    <w:rsid w:val="34036C94"/>
    <w:rsid w:val="346C2A8B"/>
    <w:rsid w:val="34962669"/>
    <w:rsid w:val="35154F57"/>
    <w:rsid w:val="36211653"/>
    <w:rsid w:val="362829E1"/>
    <w:rsid w:val="3679323D"/>
    <w:rsid w:val="3713596E"/>
    <w:rsid w:val="377B2C42"/>
    <w:rsid w:val="37862694"/>
    <w:rsid w:val="37C81787"/>
    <w:rsid w:val="38CE047E"/>
    <w:rsid w:val="38EF3281"/>
    <w:rsid w:val="39253208"/>
    <w:rsid w:val="3942131B"/>
    <w:rsid w:val="39624BCE"/>
    <w:rsid w:val="39804910"/>
    <w:rsid w:val="39F82BA6"/>
    <w:rsid w:val="3A36457D"/>
    <w:rsid w:val="3A4F741B"/>
    <w:rsid w:val="3B1E43B3"/>
    <w:rsid w:val="3B5A363D"/>
    <w:rsid w:val="3B964E57"/>
    <w:rsid w:val="3B994565"/>
    <w:rsid w:val="3C145EE2"/>
    <w:rsid w:val="3C39577E"/>
    <w:rsid w:val="3C590C1E"/>
    <w:rsid w:val="3C5A22EE"/>
    <w:rsid w:val="3C681D8A"/>
    <w:rsid w:val="3C706E90"/>
    <w:rsid w:val="3CA408E8"/>
    <w:rsid w:val="3CF157D6"/>
    <w:rsid w:val="3D08071D"/>
    <w:rsid w:val="3D192527"/>
    <w:rsid w:val="3D7B049A"/>
    <w:rsid w:val="3E896712"/>
    <w:rsid w:val="3EC01D91"/>
    <w:rsid w:val="3EF711E3"/>
    <w:rsid w:val="3F1C50AD"/>
    <w:rsid w:val="3FF65E41"/>
    <w:rsid w:val="401364B0"/>
    <w:rsid w:val="403734C8"/>
    <w:rsid w:val="403A57EB"/>
    <w:rsid w:val="411424E0"/>
    <w:rsid w:val="41D76385"/>
    <w:rsid w:val="42ED284B"/>
    <w:rsid w:val="43140575"/>
    <w:rsid w:val="43BB5719"/>
    <w:rsid w:val="45704B94"/>
    <w:rsid w:val="45A26287"/>
    <w:rsid w:val="45C269AF"/>
    <w:rsid w:val="45F0017B"/>
    <w:rsid w:val="46230DFA"/>
    <w:rsid w:val="463A6E35"/>
    <w:rsid w:val="46506E93"/>
    <w:rsid w:val="46A00372"/>
    <w:rsid w:val="471A1ED2"/>
    <w:rsid w:val="4A100671"/>
    <w:rsid w:val="4A857FAB"/>
    <w:rsid w:val="4AA56F22"/>
    <w:rsid w:val="4AB35768"/>
    <w:rsid w:val="4ADD7A51"/>
    <w:rsid w:val="4B497027"/>
    <w:rsid w:val="4C274053"/>
    <w:rsid w:val="4C495B13"/>
    <w:rsid w:val="4C784269"/>
    <w:rsid w:val="4D14501F"/>
    <w:rsid w:val="4D845D4B"/>
    <w:rsid w:val="4DCD2AF6"/>
    <w:rsid w:val="4EB470B0"/>
    <w:rsid w:val="50447894"/>
    <w:rsid w:val="50C9492C"/>
    <w:rsid w:val="50E7551B"/>
    <w:rsid w:val="50FB2D75"/>
    <w:rsid w:val="519A7DC4"/>
    <w:rsid w:val="51B8433C"/>
    <w:rsid w:val="521C6DCC"/>
    <w:rsid w:val="52D149AA"/>
    <w:rsid w:val="53740BBC"/>
    <w:rsid w:val="53DF6122"/>
    <w:rsid w:val="53F016A5"/>
    <w:rsid w:val="54197991"/>
    <w:rsid w:val="54323D39"/>
    <w:rsid w:val="5443603D"/>
    <w:rsid w:val="547127E3"/>
    <w:rsid w:val="54EC75A4"/>
    <w:rsid w:val="55450484"/>
    <w:rsid w:val="559B0930"/>
    <w:rsid w:val="561E2C13"/>
    <w:rsid w:val="56347B09"/>
    <w:rsid w:val="56920AFB"/>
    <w:rsid w:val="56A42FBB"/>
    <w:rsid w:val="56C836F9"/>
    <w:rsid w:val="57862942"/>
    <w:rsid w:val="57EF6E58"/>
    <w:rsid w:val="5867706A"/>
    <w:rsid w:val="58F61AC2"/>
    <w:rsid w:val="592F7561"/>
    <w:rsid w:val="595E0345"/>
    <w:rsid w:val="59A10231"/>
    <w:rsid w:val="59B213F1"/>
    <w:rsid w:val="5A06275C"/>
    <w:rsid w:val="5A113609"/>
    <w:rsid w:val="5A33357F"/>
    <w:rsid w:val="5A465CDD"/>
    <w:rsid w:val="5AF654FB"/>
    <w:rsid w:val="5B062A42"/>
    <w:rsid w:val="5B136F0D"/>
    <w:rsid w:val="5B256FEB"/>
    <w:rsid w:val="5C0A64D9"/>
    <w:rsid w:val="5C155900"/>
    <w:rsid w:val="5C237883"/>
    <w:rsid w:val="5C5D2B35"/>
    <w:rsid w:val="5C676333"/>
    <w:rsid w:val="5CDF2E81"/>
    <w:rsid w:val="5D3217BA"/>
    <w:rsid w:val="5D610403"/>
    <w:rsid w:val="5D83037A"/>
    <w:rsid w:val="5DBB5D65"/>
    <w:rsid w:val="5DD03714"/>
    <w:rsid w:val="5E193E08"/>
    <w:rsid w:val="5E5E5AAC"/>
    <w:rsid w:val="5E9C4CD6"/>
    <w:rsid w:val="5E9C56F5"/>
    <w:rsid w:val="5F4200E7"/>
    <w:rsid w:val="5F432776"/>
    <w:rsid w:val="5FA531D8"/>
    <w:rsid w:val="603B4999"/>
    <w:rsid w:val="6046247E"/>
    <w:rsid w:val="60997EB4"/>
    <w:rsid w:val="609F40DD"/>
    <w:rsid w:val="60B42A4D"/>
    <w:rsid w:val="60BF6F7E"/>
    <w:rsid w:val="610F1A53"/>
    <w:rsid w:val="61F751BD"/>
    <w:rsid w:val="61F93300"/>
    <w:rsid w:val="624D71A8"/>
    <w:rsid w:val="62E55610"/>
    <w:rsid w:val="63BC7B97"/>
    <w:rsid w:val="64373C6C"/>
    <w:rsid w:val="65362730"/>
    <w:rsid w:val="65543EE7"/>
    <w:rsid w:val="658249EE"/>
    <w:rsid w:val="659C0B85"/>
    <w:rsid w:val="65AF7618"/>
    <w:rsid w:val="668B64F1"/>
    <w:rsid w:val="66A41E95"/>
    <w:rsid w:val="66A7157D"/>
    <w:rsid w:val="66C13CC1"/>
    <w:rsid w:val="671309C0"/>
    <w:rsid w:val="67544B35"/>
    <w:rsid w:val="67545C3A"/>
    <w:rsid w:val="67671ADA"/>
    <w:rsid w:val="68276821"/>
    <w:rsid w:val="68F14D8E"/>
    <w:rsid w:val="69853BE7"/>
    <w:rsid w:val="69A2602B"/>
    <w:rsid w:val="69B02066"/>
    <w:rsid w:val="6B0625EA"/>
    <w:rsid w:val="6B6D0A60"/>
    <w:rsid w:val="6BC66EA5"/>
    <w:rsid w:val="6BEC7A32"/>
    <w:rsid w:val="6C3A254B"/>
    <w:rsid w:val="6C4E5FF7"/>
    <w:rsid w:val="6CB93E33"/>
    <w:rsid w:val="6D561607"/>
    <w:rsid w:val="6E326A3C"/>
    <w:rsid w:val="6EA22D60"/>
    <w:rsid w:val="6EB63D4F"/>
    <w:rsid w:val="6EBD723B"/>
    <w:rsid w:val="6F2640AB"/>
    <w:rsid w:val="6F8F0E00"/>
    <w:rsid w:val="6FAD74D8"/>
    <w:rsid w:val="6FAF3250"/>
    <w:rsid w:val="6FD6794B"/>
    <w:rsid w:val="701D640C"/>
    <w:rsid w:val="705C4380"/>
    <w:rsid w:val="70847DEB"/>
    <w:rsid w:val="7192695B"/>
    <w:rsid w:val="719B02DD"/>
    <w:rsid w:val="71B00AFC"/>
    <w:rsid w:val="71F42BD5"/>
    <w:rsid w:val="72050688"/>
    <w:rsid w:val="72C2329A"/>
    <w:rsid w:val="731C29AB"/>
    <w:rsid w:val="73623A5D"/>
    <w:rsid w:val="74176D38"/>
    <w:rsid w:val="743042A8"/>
    <w:rsid w:val="75082E7D"/>
    <w:rsid w:val="753A2460"/>
    <w:rsid w:val="75475CD9"/>
    <w:rsid w:val="754E00D5"/>
    <w:rsid w:val="75A50B0E"/>
    <w:rsid w:val="7616035B"/>
    <w:rsid w:val="76B4739E"/>
    <w:rsid w:val="77004391"/>
    <w:rsid w:val="776C2C25"/>
    <w:rsid w:val="777F2D90"/>
    <w:rsid w:val="77D22192"/>
    <w:rsid w:val="77FA5285"/>
    <w:rsid w:val="78040B0F"/>
    <w:rsid w:val="783303E8"/>
    <w:rsid w:val="78590ECE"/>
    <w:rsid w:val="785A4732"/>
    <w:rsid w:val="7866291A"/>
    <w:rsid w:val="790D027A"/>
    <w:rsid w:val="79FE23DF"/>
    <w:rsid w:val="7A0425F2"/>
    <w:rsid w:val="7A6B246A"/>
    <w:rsid w:val="7AAB7865"/>
    <w:rsid w:val="7AC95593"/>
    <w:rsid w:val="7B332F87"/>
    <w:rsid w:val="7B7D06A6"/>
    <w:rsid w:val="7B83215E"/>
    <w:rsid w:val="7B8521FD"/>
    <w:rsid w:val="7C8F400A"/>
    <w:rsid w:val="7CA3413D"/>
    <w:rsid w:val="7CEF0046"/>
    <w:rsid w:val="7D197F5B"/>
    <w:rsid w:val="7D533877"/>
    <w:rsid w:val="7DD45B5B"/>
    <w:rsid w:val="7E087401"/>
    <w:rsid w:val="7E480F94"/>
    <w:rsid w:val="7E590B36"/>
    <w:rsid w:val="7E5C45A3"/>
    <w:rsid w:val="7EAD5400"/>
    <w:rsid w:val="7EFC5D86"/>
    <w:rsid w:val="7EFE565A"/>
    <w:rsid w:val="7F8E4C30"/>
    <w:rsid w:val="7F903EE6"/>
    <w:rsid w:val="7F9C62EC"/>
    <w:rsid w:val="7FA75CF2"/>
    <w:rsid w:val="7FA93818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8F18E2"/>
  <w15:chartTrackingRefBased/>
  <w15:docId w15:val="{524DAFBB-D5EA-435B-A3B8-9A9D6602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AF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等线" w:eastAsia="等线" w:hAnsi="等线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等线" w:eastAsia="等线" w:hAnsi="等线" w:cs="Times New Roman"/>
      <w:b/>
      <w:bCs/>
      <w:sz w:val="28"/>
      <w:szCs w:val="28"/>
    </w:rPr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basedOn w:val="a0"/>
    <w:link w:val="a3"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Times New Roman"/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="等线 Light" w:eastAsia="等线 Light" w:hAnsi="等线 Light" w:cs="Times New Roman"/>
      <w:b/>
      <w:bCs/>
      <w:sz w:val="32"/>
      <w:szCs w:val="32"/>
    </w:rPr>
  </w:style>
  <w:style w:type="table" w:styleId="ad">
    <w:name w:val="Table Grid"/>
    <w:basedOn w:val="a1"/>
    <w:uiPriority w:val="39"/>
    <w:qFormat/>
    <w:rPr>
      <w:rFonts w:ascii="Times New Roman" w:eastAsia="宋体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rsid w:val="00E047DD"/>
    <w:rPr>
      <w:b/>
      <w:bCs/>
      <w:kern w:val="44"/>
      <w:sz w:val="44"/>
      <w:szCs w:val="44"/>
    </w:rPr>
  </w:style>
  <w:style w:type="character" w:styleId="af">
    <w:name w:val="Hyperlink"/>
    <w:basedOn w:val="a0"/>
    <w:uiPriority w:val="99"/>
    <w:unhideWhenUsed/>
    <w:rsid w:val="00510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9</Pages>
  <Words>2375</Words>
  <Characters>3161</Characters>
  <Application>Microsoft Office Word</Application>
  <DocSecurity>0</DocSecurity>
  <Lines>287</Lines>
  <Paragraphs>369</Paragraphs>
  <ScaleCrop>false</ScaleCrop>
  <Company/>
  <LinksUpToDate>false</LinksUpToDate>
  <CharactersWithSpaces>5167</CharactersWithSpaces>
  <SharedDoc>false</SharedDoc>
  <HLinks>
    <vt:vector size="84" baseType="variant">
      <vt:variant>
        <vt:i4>1638451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_Toc26187</vt:lpwstr>
      </vt:variant>
      <vt:variant>
        <vt:i4>1703986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_Toc2805</vt:lpwstr>
      </vt:variant>
      <vt:variant>
        <vt:i4>2162693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_Toc560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_Toc20351</vt:lpwstr>
      </vt:variant>
      <vt:variant>
        <vt:i4>1769530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_Toc3995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_Toc14444</vt:lpwstr>
      </vt:variant>
      <vt:variant>
        <vt:i4>1114169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_Toc17816</vt:lpwstr>
      </vt:variant>
      <vt:variant>
        <vt:i4>2097155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_Toc12057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_Toc23436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_Toc4461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_Toc24659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_Toc29176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_Toc15595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zouenzi@outlook.com</dc:creator>
  <cp:keywords/>
  <cp:lastModifiedBy>文昊 虞</cp:lastModifiedBy>
  <cp:revision>55</cp:revision>
  <dcterms:created xsi:type="dcterms:W3CDTF">2026-07-27T23:49:00Z</dcterms:created>
  <dcterms:modified xsi:type="dcterms:W3CDTF">2026-07-28T05:04:00Z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52AF1F36FC3C459A98B6538A2043F593</vt:lpwstr>
  </property>
</Properties>
</file>