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AB44" w14:textId="437E0A82" w:rsidR="000929E6" w:rsidRDefault="00AB56D0">
      <w:pPr>
        <w:jc w:val="center"/>
        <w:rPr>
          <w:rFonts w:ascii="宋体" w:eastAsia="宋体" w:hAnsi="宋体" w:hint="eastAsia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Pr="00AB56D0">
        <w:rPr>
          <w:rFonts w:ascii="Times New Roman" w:eastAsia="宋体" w:hAnsi="Times New Roman"/>
          <w:sz w:val="52"/>
          <w:szCs w:val="24"/>
        </w:rPr>
        <w:t>项目</w:t>
      </w:r>
      <w:r>
        <w:rPr>
          <w:rFonts w:ascii="宋体" w:eastAsia="宋体" w:hAnsi="宋体" w:hint="eastAsia"/>
          <w:sz w:val="52"/>
          <w:szCs w:val="24"/>
        </w:rPr>
        <w:t>测试报告</w:t>
      </w:r>
    </w:p>
    <w:p w14:paraId="16EE4CB0" w14:textId="77777777" w:rsidR="000929E6" w:rsidRDefault="000929E6">
      <w:pPr>
        <w:rPr>
          <w:rFonts w:hint="eastAsia"/>
          <w:sz w:val="52"/>
        </w:rPr>
      </w:pPr>
    </w:p>
    <w:p w14:paraId="206C6665" w14:textId="64D7864C" w:rsidR="00341C80" w:rsidRDefault="0000000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236379514" w:history="1">
        <w:r w:rsidR="00341C80" w:rsidRPr="00513BA3">
          <w:rPr>
            <w:rStyle w:val="af1"/>
            <w:rFonts w:ascii="宋体" w:eastAsia="宋体" w:hAnsi="宋体"/>
            <w:noProof/>
          </w:rPr>
          <w:t>1</w:t>
        </w:r>
        <w:r w:rsidR="00341C80"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="00341C80" w:rsidRPr="00513BA3">
          <w:rPr>
            <w:rStyle w:val="af1"/>
            <w:rFonts w:ascii="宋体" w:eastAsia="宋体" w:hAnsi="宋体"/>
            <w:noProof/>
          </w:rPr>
          <w:t>概述</w:t>
        </w:r>
        <w:r w:rsidR="00341C80">
          <w:rPr>
            <w:rFonts w:hint="eastAsia"/>
            <w:noProof/>
            <w:webHidden/>
          </w:rPr>
          <w:tab/>
        </w:r>
        <w:r w:rsidR="00341C80">
          <w:rPr>
            <w:rFonts w:hint="eastAsia"/>
            <w:noProof/>
            <w:webHidden/>
          </w:rPr>
          <w:fldChar w:fldCharType="begin"/>
        </w:r>
        <w:r w:rsidR="00341C80">
          <w:rPr>
            <w:rFonts w:hint="eastAsia"/>
            <w:noProof/>
            <w:webHidden/>
          </w:rPr>
          <w:instrText xml:space="preserve"> </w:instrText>
        </w:r>
        <w:r w:rsidR="00341C80">
          <w:rPr>
            <w:noProof/>
            <w:webHidden/>
          </w:rPr>
          <w:instrText>PAGEREF _Toc236379514 \h</w:instrText>
        </w:r>
        <w:r w:rsidR="00341C80">
          <w:rPr>
            <w:rFonts w:hint="eastAsia"/>
            <w:noProof/>
            <w:webHidden/>
          </w:rPr>
          <w:instrText xml:space="preserve"> </w:instrText>
        </w:r>
        <w:r w:rsidR="00341C80">
          <w:rPr>
            <w:rFonts w:hint="eastAsia"/>
            <w:noProof/>
            <w:webHidden/>
          </w:rPr>
        </w:r>
        <w:r w:rsidR="00341C80">
          <w:rPr>
            <w:rFonts w:hint="eastAsia"/>
            <w:noProof/>
            <w:webHidden/>
          </w:rPr>
          <w:fldChar w:fldCharType="separate"/>
        </w:r>
        <w:r w:rsidR="00341C80">
          <w:rPr>
            <w:rFonts w:hint="eastAsia"/>
            <w:noProof/>
            <w:webHidden/>
          </w:rPr>
          <w:t>1</w:t>
        </w:r>
        <w:r w:rsidR="00341C80">
          <w:rPr>
            <w:rFonts w:hint="eastAsia"/>
            <w:noProof/>
            <w:webHidden/>
          </w:rPr>
          <w:fldChar w:fldCharType="end"/>
        </w:r>
      </w:hyperlink>
    </w:p>
    <w:p w14:paraId="79A0FD0A" w14:textId="524B5F00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15" w:history="1">
        <w:r w:rsidRPr="00513BA3">
          <w:rPr>
            <w:rStyle w:val="af1"/>
            <w:rFonts w:ascii="宋体" w:eastAsia="黑体" w:hAnsi="宋体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测试说明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186C5C" w14:textId="795041EE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16" w:history="1">
        <w:r w:rsidRPr="00513BA3">
          <w:rPr>
            <w:rStyle w:val="af1"/>
            <w:rFonts w:ascii="宋体" w:eastAsia="黑体" w:hAnsi="宋体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测试时间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01C57D" w14:textId="348E90D1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17" w:history="1">
        <w:r w:rsidRPr="00513BA3">
          <w:rPr>
            <w:rStyle w:val="af1"/>
            <w:rFonts w:ascii="宋体" w:eastAsia="黑体" w:hAnsi="宋体"/>
            <w:noProof/>
          </w:rPr>
          <w:t>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测试人员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020B80" w14:textId="79A3A4BB" w:rsidR="00341C80" w:rsidRDefault="00341C8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18" w:history="1">
        <w:r w:rsidRPr="00513BA3">
          <w:rPr>
            <w:rStyle w:val="af1"/>
            <w:rFonts w:ascii="宋体" w:eastAsia="宋体" w:hAnsi="宋体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宋体" w:hAnsi="宋体"/>
            <w:noProof/>
          </w:rPr>
          <w:t>测试环境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800517" w14:textId="3B257CA4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19" w:history="1">
        <w:r w:rsidRPr="00513BA3">
          <w:rPr>
            <w:rStyle w:val="af1"/>
            <w:rFonts w:ascii="宋体" w:eastAsia="黑体" w:hAnsi="宋体"/>
            <w:noProof/>
          </w:rPr>
          <w:t>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设备连接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502A29" w14:textId="25AFFD20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0" w:history="1">
        <w:r w:rsidRPr="00513BA3">
          <w:rPr>
            <w:rStyle w:val="af1"/>
            <w:rFonts w:ascii="宋体" w:eastAsia="黑体" w:hAnsi="宋体"/>
            <w:noProof/>
          </w:rPr>
          <w:t>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测试设备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6E2276" w14:textId="52C64D66" w:rsidR="00341C80" w:rsidRDefault="00341C8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1" w:history="1">
        <w:r w:rsidRPr="00513BA3">
          <w:rPr>
            <w:rStyle w:val="af1"/>
            <w:rFonts w:ascii="宋体" w:eastAsia="宋体" w:hAnsi="宋体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宋体" w:hAnsi="宋体"/>
            <w:noProof/>
          </w:rPr>
          <w:t>测试用例表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2CF237" w14:textId="7A915FC1" w:rsidR="00341C80" w:rsidRDefault="00341C8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2" w:history="1">
        <w:r w:rsidRPr="00513BA3">
          <w:rPr>
            <w:rStyle w:val="af1"/>
            <w:rFonts w:ascii="宋体" w:eastAsia="宋体" w:hAnsi="宋体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宋体" w:hAnsi="宋体"/>
            <w:noProof/>
          </w:rPr>
          <w:t>测试用例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5510A8" w14:textId="22578B8A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3" w:history="1">
        <w:r w:rsidRPr="00513BA3">
          <w:rPr>
            <w:rStyle w:val="af1"/>
            <w:rFonts w:ascii="宋体" w:eastAsia="黑体" w:hAnsi="宋体"/>
            <w:noProof/>
          </w:rPr>
          <w:t>4.1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功能测试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6CCD5B" w14:textId="37CEF4CD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4" w:history="1">
        <w:r w:rsidRPr="00513BA3">
          <w:rPr>
            <w:rStyle w:val="af1"/>
            <w:rFonts w:ascii="Times New Roman" w:eastAsia="宋体" w:hAnsi="Times New Roman"/>
            <w:noProof/>
          </w:rPr>
          <w:t>4.1.1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功能码</w:t>
        </w:r>
        <w:r w:rsidRPr="00513BA3">
          <w:rPr>
            <w:rStyle w:val="af1"/>
            <w:rFonts w:ascii="Times New Roman" w:eastAsia="宋体" w:hAnsi="Times New Roman"/>
            <w:noProof/>
          </w:rPr>
          <w:t>0X03</w:t>
        </w:r>
        <w:r w:rsidRPr="00513BA3">
          <w:rPr>
            <w:rStyle w:val="af1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0EEB1C" w14:textId="19658ACC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5" w:history="1">
        <w:r w:rsidRPr="00513BA3">
          <w:rPr>
            <w:rStyle w:val="af1"/>
            <w:rFonts w:ascii="Times New Roman" w:eastAsia="宋体" w:hAnsi="Times New Roman"/>
            <w:noProof/>
          </w:rPr>
          <w:t>4.1.2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功能码</w:t>
        </w:r>
        <w:r w:rsidRPr="00513BA3">
          <w:rPr>
            <w:rStyle w:val="af1"/>
            <w:rFonts w:ascii="Times New Roman" w:eastAsia="宋体" w:hAnsi="Times New Roman"/>
            <w:noProof/>
          </w:rPr>
          <w:t>0X06</w:t>
        </w:r>
        <w:r w:rsidRPr="00513BA3">
          <w:rPr>
            <w:rStyle w:val="af1"/>
            <w:rFonts w:ascii="Times New Roman" w:eastAsia="宋体" w:hAnsi="Times New Roman"/>
            <w:noProof/>
          </w:rPr>
          <w:t>与</w:t>
        </w:r>
        <w:r w:rsidRPr="00513BA3">
          <w:rPr>
            <w:rStyle w:val="af1"/>
            <w:rFonts w:ascii="Times New Roman" w:eastAsia="宋体" w:hAnsi="Times New Roman"/>
            <w:noProof/>
          </w:rPr>
          <w:t>0X0F</w:t>
        </w:r>
        <w:r w:rsidRPr="00513BA3">
          <w:rPr>
            <w:rStyle w:val="af1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5E5CD9" w14:textId="45DF7E34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6" w:history="1">
        <w:r w:rsidRPr="00513BA3">
          <w:rPr>
            <w:rStyle w:val="af1"/>
            <w:rFonts w:ascii="Times New Roman" w:eastAsia="宋体" w:hAnsi="Times New Roman"/>
            <w:noProof/>
          </w:rPr>
          <w:t>4.1.3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功能码</w:t>
        </w:r>
        <w:r w:rsidRPr="00513BA3">
          <w:rPr>
            <w:rStyle w:val="af1"/>
            <w:rFonts w:ascii="Times New Roman" w:eastAsia="宋体" w:hAnsi="Times New Roman"/>
            <w:noProof/>
          </w:rPr>
          <w:t>0X10</w:t>
        </w:r>
        <w:r w:rsidRPr="00513BA3">
          <w:rPr>
            <w:rStyle w:val="af1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1CDC34" w14:textId="61F8E8A9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7" w:history="1">
        <w:r w:rsidRPr="00513BA3">
          <w:rPr>
            <w:rStyle w:val="af1"/>
            <w:rFonts w:ascii="Times New Roman" w:eastAsia="宋体" w:hAnsi="Times New Roman"/>
            <w:noProof/>
          </w:rPr>
          <w:t>4.1.4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功能码</w:t>
        </w:r>
        <w:r w:rsidRPr="00513BA3">
          <w:rPr>
            <w:rStyle w:val="af1"/>
            <w:rFonts w:ascii="Times New Roman" w:eastAsia="宋体" w:hAnsi="Times New Roman"/>
            <w:noProof/>
          </w:rPr>
          <w:t>0X01</w:t>
        </w:r>
        <w:r w:rsidRPr="00513BA3">
          <w:rPr>
            <w:rStyle w:val="af1"/>
            <w:rFonts w:ascii="Times New Roman" w:eastAsia="宋体" w:hAnsi="Times New Roman"/>
            <w:noProof/>
          </w:rPr>
          <w:t>与</w:t>
        </w:r>
        <w:r w:rsidRPr="00513BA3">
          <w:rPr>
            <w:rStyle w:val="af1"/>
            <w:rFonts w:ascii="Times New Roman" w:eastAsia="宋体" w:hAnsi="Times New Roman"/>
            <w:noProof/>
          </w:rPr>
          <w:t>0X05</w:t>
        </w:r>
        <w:r w:rsidRPr="00513BA3">
          <w:rPr>
            <w:rStyle w:val="af1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389BF8" w14:textId="6F9C73D0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8" w:history="1">
        <w:r w:rsidRPr="00513BA3">
          <w:rPr>
            <w:rStyle w:val="af1"/>
            <w:rFonts w:ascii="Times New Roman" w:eastAsia="宋体" w:hAnsi="Times New Roman"/>
            <w:noProof/>
          </w:rPr>
          <w:t>4.1.5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异常码测试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CC45435" w14:textId="76135504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29" w:history="1">
        <w:r w:rsidRPr="00513BA3">
          <w:rPr>
            <w:rStyle w:val="af1"/>
            <w:rFonts w:ascii="Times New Roman" w:eastAsia="宋体" w:hAnsi="Times New Roman"/>
            <w:noProof/>
          </w:rPr>
          <w:t>4.1.6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广播测试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DF4A4D" w14:textId="5967F49A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0" w:history="1">
        <w:r w:rsidRPr="00513BA3">
          <w:rPr>
            <w:rStyle w:val="af1"/>
            <w:rFonts w:ascii="Times New Roman" w:eastAsia="宋体" w:hAnsi="Times New Roman"/>
            <w:noProof/>
          </w:rPr>
          <w:t>4.1.7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丢弃测试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3225AA" w14:textId="4CD79EC8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1" w:history="1">
        <w:r w:rsidRPr="00513BA3">
          <w:rPr>
            <w:rStyle w:val="af1"/>
            <w:rFonts w:ascii="宋体" w:eastAsia="黑体" w:hAnsi="宋体"/>
            <w:noProof/>
          </w:rPr>
          <w:t>4.2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性能测试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DBE5B6" w14:textId="3D99FCFD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2" w:history="1">
        <w:r w:rsidRPr="00513BA3">
          <w:rPr>
            <w:rStyle w:val="af1"/>
            <w:rFonts w:ascii="Times New Roman" w:eastAsia="宋体" w:hAnsi="Times New Roman"/>
            <w:noProof/>
          </w:rPr>
          <w:t>4.2.1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最大报文与最大读写数量测试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087A2A" w14:textId="14BBFEBB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3" w:history="1">
        <w:r w:rsidRPr="00513BA3">
          <w:rPr>
            <w:rStyle w:val="af1"/>
            <w:rFonts w:ascii="Times New Roman" w:eastAsia="宋体" w:hAnsi="Times New Roman"/>
            <w:noProof/>
          </w:rPr>
          <w:t>4.2.2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连续运行测试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43919E" w14:textId="17A69A85" w:rsidR="00341C80" w:rsidRDefault="00341C80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4" w:history="1">
        <w:r w:rsidRPr="00513BA3">
          <w:rPr>
            <w:rStyle w:val="af1"/>
            <w:rFonts w:ascii="宋体" w:eastAsia="黑体" w:hAnsi="宋体"/>
            <w:noProof/>
          </w:rPr>
          <w:t>4.3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黑体" w:hAnsi="宋体"/>
            <w:noProof/>
          </w:rPr>
          <w:t>其他测试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365E0C" w14:textId="45AEC172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5" w:history="1">
        <w:r w:rsidRPr="00513BA3">
          <w:rPr>
            <w:rStyle w:val="af1"/>
            <w:rFonts w:ascii="Times New Roman" w:eastAsia="宋体" w:hAnsi="Times New Roman"/>
            <w:noProof/>
          </w:rPr>
          <w:t>4.3.1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掉电保存测试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7C2D1BE" w14:textId="1D5FCB1A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6" w:history="1">
        <w:r w:rsidRPr="00513BA3">
          <w:rPr>
            <w:rStyle w:val="af1"/>
            <w:rFonts w:ascii="Times New Roman" w:eastAsia="宋体" w:hAnsi="Times New Roman"/>
            <w:noProof/>
          </w:rPr>
          <w:t>4.3.2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通信历史测试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7F548A1" w14:textId="273E2EFE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7" w:history="1">
        <w:r w:rsidRPr="00513BA3">
          <w:rPr>
            <w:rStyle w:val="af1"/>
            <w:rFonts w:ascii="Times New Roman" w:eastAsia="宋体" w:hAnsi="Times New Roman"/>
            <w:noProof/>
          </w:rPr>
          <w:t>4.3.3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读取</w:t>
        </w:r>
        <w:r w:rsidRPr="00513BA3">
          <w:rPr>
            <w:rStyle w:val="af1"/>
            <w:rFonts w:ascii="Times New Roman" w:eastAsia="宋体" w:hAnsi="Times New Roman"/>
            <w:noProof/>
          </w:rPr>
          <w:t>0X10000</w:t>
        </w:r>
        <w:r w:rsidRPr="00513BA3">
          <w:rPr>
            <w:rStyle w:val="af1"/>
            <w:rFonts w:ascii="Times New Roman" w:eastAsia="宋体" w:hAnsi="Times New Roman"/>
            <w:noProof/>
          </w:rPr>
          <w:t>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F023D3" w14:textId="10967DF1" w:rsidR="00341C80" w:rsidRDefault="00341C80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8" w:history="1">
        <w:r w:rsidRPr="00513BA3">
          <w:rPr>
            <w:rStyle w:val="af1"/>
            <w:rFonts w:ascii="Times New Roman" w:eastAsia="宋体" w:hAnsi="Times New Roman"/>
            <w:noProof/>
          </w:rPr>
          <w:t>4.3.4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Times New Roman" w:eastAsia="宋体" w:hAnsi="Times New Roman"/>
            <w:noProof/>
          </w:rPr>
          <w:t>读取单数个寄存器测试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9B3F9A" w14:textId="1E01B310" w:rsidR="00341C80" w:rsidRDefault="00341C8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379539" w:history="1">
        <w:r w:rsidRPr="00513BA3">
          <w:rPr>
            <w:rStyle w:val="af1"/>
            <w:rFonts w:ascii="宋体" w:eastAsia="宋体" w:hAnsi="宋体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513BA3">
          <w:rPr>
            <w:rStyle w:val="af1"/>
            <w:rFonts w:ascii="宋体" w:eastAsia="宋体" w:hAnsi="宋体"/>
            <w:noProof/>
          </w:rPr>
          <w:t>测试结论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_Toc236379539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284A36" w14:textId="08E3CAA5" w:rsidR="000929E6" w:rsidRDefault="00000000">
      <w:pPr>
        <w:jc w:val="center"/>
        <w:rPr>
          <w:rFonts w:ascii="宋体" w:eastAsia="宋体" w:hAnsi="宋体" w:hint="eastAsia"/>
          <w:sz w:val="52"/>
          <w:szCs w:val="24"/>
        </w:rPr>
      </w:pPr>
      <w:r>
        <w:fldChar w:fldCharType="end"/>
      </w:r>
    </w:p>
    <w:p w14:paraId="04B3F57A" w14:textId="210CB172" w:rsidR="000929E6" w:rsidRPr="00AB56D0" w:rsidRDefault="00AB56D0">
      <w:pPr>
        <w:jc w:val="center"/>
        <w:rPr>
          <w:rFonts w:ascii="Times New Roman" w:eastAsia="宋体" w:hAnsi="Times New Roman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Pr="00AB56D0">
        <w:rPr>
          <w:rFonts w:ascii="Times New Roman" w:eastAsia="宋体" w:hAnsi="Times New Roman"/>
          <w:sz w:val="52"/>
          <w:szCs w:val="24"/>
        </w:rPr>
        <w:t>项目测试报告</w:t>
      </w:r>
    </w:p>
    <w:p w14:paraId="06DD0677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3395F5BE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236379514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B014BD9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Hlk102031352"/>
      <w:bookmarkStart w:id="2" w:name="_Toc236379515"/>
      <w:r>
        <w:rPr>
          <w:rFonts w:ascii="宋体" w:eastAsia="黑体" w:hAnsi="宋体" w:hint="eastAsia"/>
          <w:sz w:val="28"/>
          <w:szCs w:val="28"/>
        </w:rPr>
        <w:t>测试说明</w:t>
      </w:r>
      <w:bookmarkEnd w:id="2"/>
    </w:p>
    <w:p w14:paraId="503E4C17" w14:textId="13E68162" w:rsidR="000929E6" w:rsidRDefault="008E0C18" w:rsidP="008E0C18">
      <w:pPr>
        <w:ind w:left="419"/>
        <w:rPr>
          <w:rFonts w:hint="eastAsia"/>
        </w:rPr>
      </w:pPr>
      <w:r w:rsidRPr="008E0C18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</w:t>
      </w:r>
    </w:p>
    <w:p w14:paraId="00FA013A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3" w:name="_Toc236379516"/>
      <w:r>
        <w:rPr>
          <w:rFonts w:ascii="宋体" w:eastAsia="黑体" w:hAnsi="宋体" w:hint="eastAsia"/>
          <w:sz w:val="28"/>
          <w:szCs w:val="28"/>
        </w:rPr>
        <w:lastRenderedPageBreak/>
        <w:t>测试时间</w:t>
      </w:r>
      <w:bookmarkEnd w:id="3"/>
    </w:p>
    <w:p w14:paraId="120DACA5" w14:textId="029E267A" w:rsidR="000929E6" w:rsidRDefault="0000000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29</w:t>
      </w:r>
      <w:r>
        <w:rPr>
          <w:rFonts w:ascii="宋体" w:eastAsia="宋体" w:hAnsi="宋体" w:cs="宋体" w:hint="eastAsia"/>
          <w:sz w:val="28"/>
          <w:szCs w:val="28"/>
        </w:rPr>
        <w:t>~202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30</w:t>
      </w:r>
    </w:p>
    <w:p w14:paraId="31A4ED9E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4" w:name="_Toc236379517"/>
      <w:r>
        <w:rPr>
          <w:rFonts w:ascii="宋体" w:eastAsia="黑体" w:hAnsi="宋体" w:hint="eastAsia"/>
          <w:sz w:val="28"/>
          <w:szCs w:val="28"/>
        </w:rPr>
        <w:t>测试人员</w:t>
      </w:r>
      <w:bookmarkEnd w:id="4"/>
    </w:p>
    <w:p w14:paraId="1F3C83CE" w14:textId="61B400D6" w:rsidR="000929E6" w:rsidRDefault="008E0C18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虞文昊</w:t>
      </w:r>
    </w:p>
    <w:p w14:paraId="6F9936E9" w14:textId="77777777" w:rsidR="000929E6" w:rsidRDefault="000929E6">
      <w:pPr>
        <w:ind w:left="420"/>
        <w:rPr>
          <w:rFonts w:ascii="宋体" w:hAnsi="宋体" w:hint="eastAsia"/>
          <w:sz w:val="28"/>
          <w:szCs w:val="28"/>
        </w:rPr>
      </w:pPr>
    </w:p>
    <w:p w14:paraId="63DC6C43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6379518"/>
      <w:bookmarkEnd w:id="1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1A321FE2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236379519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0FFDD6E7" w14:textId="63FBC3E0" w:rsidR="000929E6" w:rsidRDefault="00AB56D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0" distR="0" wp14:anchorId="3CE4C73B" wp14:editId="3F8ECA82">
            <wp:extent cx="5487035" cy="7315835"/>
            <wp:effectExtent l="0" t="0" r="0" b="0"/>
            <wp:docPr id="3931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731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A1F6E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23048BB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236379520"/>
      <w:r>
        <w:rPr>
          <w:rFonts w:ascii="宋体" w:eastAsia="黑体" w:hAnsi="宋体" w:hint="eastAsia"/>
          <w:sz w:val="28"/>
          <w:szCs w:val="28"/>
        </w:rPr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AB56D0" w14:paraId="7104ADFF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B3A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设备（型号）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EBE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版本/数量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7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设备类型</w:t>
            </w:r>
          </w:p>
        </w:tc>
      </w:tr>
      <w:tr w:rsidR="00AB56D0" w14:paraId="70E20691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01C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XDM-60T4-E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152A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D41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被测设备</w:t>
            </w:r>
          </w:p>
        </w:tc>
      </w:tr>
      <w:tr w:rsidR="00AB56D0" w14:paraId="440A95A7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E50F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380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6A1C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proofErr w:type="gramStart"/>
            <w:r w:rsidRPr="00AB56D0">
              <w:rPr>
                <w:rFonts w:ascii="Times New Roman" w:eastAsia="宋体" w:hAnsi="Times New Roman"/>
              </w:rPr>
              <w:t>陪测软件</w:t>
            </w:r>
            <w:proofErr w:type="gramEnd"/>
          </w:p>
        </w:tc>
      </w:tr>
      <w:tr w:rsidR="00AB56D0" w14:paraId="1A0B43CA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D9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515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E5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通信线</w:t>
            </w:r>
          </w:p>
        </w:tc>
      </w:tr>
      <w:tr w:rsidR="00AB56D0" w14:paraId="0ACB52A0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58A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ST-LINK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D7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11D1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调试器</w:t>
            </w:r>
          </w:p>
        </w:tc>
      </w:tr>
      <w:tr w:rsidR="00AB56D0" w14:paraId="7C09A674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37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07B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V8.40.2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66C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4E2534C5" w14:textId="27F09F49" w:rsidR="00AB56D0" w:rsidRDefault="00AB56D0">
      <w:pPr>
        <w:rPr>
          <w:rFonts w:hint="eastAsia"/>
        </w:rPr>
      </w:pPr>
    </w:p>
    <w:p w14:paraId="551B86EA" w14:textId="77777777" w:rsidR="00AB56D0" w:rsidRDefault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F660593" w14:textId="77777777" w:rsidR="000929E6" w:rsidRDefault="000929E6">
      <w:pPr>
        <w:rPr>
          <w:rFonts w:hint="eastAsia"/>
        </w:rPr>
      </w:pPr>
    </w:p>
    <w:p w14:paraId="04664EA6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8" w:name="_Toc236379521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AB56D0" w14:paraId="66B15C59" w14:textId="77777777" w:rsidTr="0027348B">
        <w:trPr>
          <w:trHeight w:val="443"/>
        </w:trPr>
        <w:tc>
          <w:tcPr>
            <w:tcW w:w="488" w:type="dxa"/>
            <w:vAlign w:val="center"/>
          </w:tcPr>
          <w:p w14:paraId="395933D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2E26F841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80EA91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57971CE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F0FCA3F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0BCEA7A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201B60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AB56D0" w14:paraId="56C22B05" w14:textId="77777777" w:rsidTr="0027348B">
        <w:tc>
          <w:tcPr>
            <w:tcW w:w="488" w:type="dxa"/>
            <w:vAlign w:val="center"/>
          </w:tcPr>
          <w:p w14:paraId="3D309D7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0D14F376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77CCAF8F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277FBE9" w14:textId="77777777" w:rsidR="00AB56D0" w:rsidRPr="001D7542" w:rsidRDefault="00AB56D0" w:rsidP="0027348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5007CFF8" w14:textId="383C0B5D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3E977651" w14:textId="77777777" w:rsidTr="0027348B">
        <w:tc>
          <w:tcPr>
            <w:tcW w:w="488" w:type="dxa"/>
            <w:vAlign w:val="center"/>
          </w:tcPr>
          <w:p w14:paraId="71F94C0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03E7D53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EB32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2CFE9B45" w14:textId="25F28982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361A4AC3" w14:textId="77777777" w:rsidTr="0027348B">
        <w:tc>
          <w:tcPr>
            <w:tcW w:w="488" w:type="dxa"/>
            <w:vAlign w:val="center"/>
          </w:tcPr>
          <w:p w14:paraId="53A2C98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2719500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11FE12E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0F0E63E0" w14:textId="3CE4E11A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07437836" w14:textId="77777777" w:rsidTr="0027348B">
        <w:tc>
          <w:tcPr>
            <w:tcW w:w="488" w:type="dxa"/>
            <w:vAlign w:val="center"/>
          </w:tcPr>
          <w:p w14:paraId="29B2F22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50FFCD4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730F3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写入多个保持寄存器</w:t>
            </w:r>
          </w:p>
        </w:tc>
        <w:tc>
          <w:tcPr>
            <w:tcW w:w="936" w:type="dxa"/>
            <w:vAlign w:val="center"/>
          </w:tcPr>
          <w:p w14:paraId="591B4C1A" w14:textId="7AA0BAD0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42B0ACEE" w14:textId="77777777" w:rsidTr="0027348B">
        <w:trPr>
          <w:trHeight w:val="262"/>
        </w:trPr>
        <w:tc>
          <w:tcPr>
            <w:tcW w:w="488" w:type="dxa"/>
            <w:vAlign w:val="center"/>
          </w:tcPr>
          <w:p w14:paraId="42676ABC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14769434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420439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0x05</w:t>
            </w:r>
            <w:r w:rsidRPr="001D7542">
              <w:rPr>
                <w:kern w:val="0"/>
                <w:sz w:val="20"/>
                <w:szCs w:val="20"/>
              </w:rPr>
              <w:t>写入单个线圈</w:t>
            </w:r>
          </w:p>
        </w:tc>
        <w:tc>
          <w:tcPr>
            <w:tcW w:w="936" w:type="dxa"/>
            <w:vAlign w:val="center"/>
          </w:tcPr>
          <w:p w14:paraId="04CCDFC1" w14:textId="0C2475C0" w:rsidR="00AB56D0" w:rsidRPr="001D7542" w:rsidRDefault="00843AD3" w:rsidP="0027348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</w:rPr>
              <w:t>通过</w:t>
            </w:r>
          </w:p>
        </w:tc>
      </w:tr>
      <w:tr w:rsidR="00AB56D0" w14:paraId="330B6FE4" w14:textId="77777777" w:rsidTr="0027348B">
        <w:tc>
          <w:tcPr>
            <w:tcW w:w="488" w:type="dxa"/>
            <w:vAlign w:val="center"/>
          </w:tcPr>
          <w:p w14:paraId="0EE6FAA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4E2BC55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3E9C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0x06</w:t>
            </w:r>
            <w:r w:rsidRPr="001D7542">
              <w:rPr>
                <w:kern w:val="0"/>
                <w:sz w:val="20"/>
                <w:szCs w:val="21"/>
              </w:rPr>
              <w:t>写入单个保持寄存器</w:t>
            </w:r>
          </w:p>
        </w:tc>
        <w:tc>
          <w:tcPr>
            <w:tcW w:w="936" w:type="dxa"/>
            <w:vAlign w:val="center"/>
          </w:tcPr>
          <w:p w14:paraId="7D07E5E5" w14:textId="120BE541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62D176" w14:textId="77777777" w:rsidTr="0027348B">
        <w:tc>
          <w:tcPr>
            <w:tcW w:w="488" w:type="dxa"/>
            <w:vAlign w:val="center"/>
          </w:tcPr>
          <w:p w14:paraId="58D03CB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47B53B5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EB2B880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95CC0F1" w14:textId="36B240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4554798" w14:textId="77777777" w:rsidTr="0027348B">
        <w:tc>
          <w:tcPr>
            <w:tcW w:w="488" w:type="dxa"/>
            <w:vAlign w:val="center"/>
          </w:tcPr>
          <w:p w14:paraId="480A9C1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5A1230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6D340E2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16CC1D7" w14:textId="006DE97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7E66F8B" w14:textId="77777777" w:rsidTr="0027348B">
        <w:tc>
          <w:tcPr>
            <w:tcW w:w="488" w:type="dxa"/>
            <w:vAlign w:val="center"/>
          </w:tcPr>
          <w:p w14:paraId="06A8810B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096B28FD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1028E8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</w:t>
            </w:r>
            <w:proofErr w:type="gramStart"/>
            <w:r w:rsidRPr="001D7542">
              <w:rPr>
                <w:kern w:val="0"/>
                <w:sz w:val="20"/>
                <w:szCs w:val="21"/>
              </w:rPr>
              <w:t>报文且</w:t>
            </w:r>
            <w:proofErr w:type="gramEnd"/>
            <w:r w:rsidRPr="001D7542">
              <w:rPr>
                <w:kern w:val="0"/>
                <w:sz w:val="20"/>
                <w:szCs w:val="21"/>
              </w:rPr>
              <w:t>不发送应答</w:t>
            </w:r>
          </w:p>
        </w:tc>
        <w:tc>
          <w:tcPr>
            <w:tcW w:w="936" w:type="dxa"/>
            <w:vAlign w:val="center"/>
          </w:tcPr>
          <w:p w14:paraId="59FE328F" w14:textId="49C18E3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F9BAA6B" w14:textId="77777777" w:rsidTr="0027348B">
        <w:tc>
          <w:tcPr>
            <w:tcW w:w="488" w:type="dxa"/>
            <w:vAlign w:val="center"/>
          </w:tcPr>
          <w:p w14:paraId="574BC05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101E95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0051D68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5E9FDE0B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36164682" w14:textId="6F44E5E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EF20B87" w14:textId="77777777" w:rsidTr="0027348B">
        <w:tc>
          <w:tcPr>
            <w:tcW w:w="488" w:type="dxa"/>
            <w:vAlign w:val="center"/>
          </w:tcPr>
          <w:p w14:paraId="61E57F65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3C552C3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A8D403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07E59E2E" w14:textId="270764DA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2413568D" w14:textId="77777777" w:rsidTr="0027348B">
        <w:tc>
          <w:tcPr>
            <w:tcW w:w="488" w:type="dxa"/>
            <w:vAlign w:val="center"/>
          </w:tcPr>
          <w:p w14:paraId="76B0F21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7D44311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1C76B5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2B02C384" w14:textId="265EC79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846CD7" w14:textId="77777777" w:rsidTr="0027348B">
        <w:tc>
          <w:tcPr>
            <w:tcW w:w="488" w:type="dxa"/>
            <w:vAlign w:val="center"/>
          </w:tcPr>
          <w:p w14:paraId="14EC308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40E3B3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10302E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1B9321CD" w14:textId="5C489F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D880BED" w14:textId="77777777" w:rsidTr="0027348B">
        <w:trPr>
          <w:trHeight w:val="203"/>
        </w:trPr>
        <w:tc>
          <w:tcPr>
            <w:tcW w:w="488" w:type="dxa"/>
            <w:vAlign w:val="center"/>
          </w:tcPr>
          <w:p w14:paraId="0BBE6EC0" w14:textId="77777777" w:rsidR="00AB56D0" w:rsidRPr="00F235EB" w:rsidRDefault="00AB56D0" w:rsidP="0027348B">
            <w:pPr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23AB6C2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0260FB0C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5D8BBDE5" w14:textId="77777777" w:rsidR="00AB56D0" w:rsidRPr="001D7542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500DF6C" w14:textId="146DBA92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505087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073E46D6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7B303B0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54AF92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FE0209F" w14:textId="13ACF49A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4F115EE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682DF99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46CC4E8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6ED4785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77DD6ED0" w14:textId="779A4E22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1FB39D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2FE3026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32DF48E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AFCEE48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</w:t>
            </w:r>
            <w:proofErr w:type="gramStart"/>
            <w:r>
              <w:rPr>
                <w:rFonts w:hint="eastAsia"/>
                <w:kern w:val="0"/>
                <w:sz w:val="20"/>
                <w:szCs w:val="21"/>
              </w:rPr>
              <w:t>个</w:t>
            </w:r>
            <w:proofErr w:type="gramEnd"/>
            <w:r>
              <w:rPr>
                <w:rFonts w:hint="eastAsia"/>
                <w:kern w:val="0"/>
                <w:sz w:val="20"/>
                <w:szCs w:val="21"/>
              </w:rPr>
              <w:t>寄存器是否提高了读取效率</w:t>
            </w:r>
          </w:p>
        </w:tc>
        <w:tc>
          <w:tcPr>
            <w:tcW w:w="936" w:type="dxa"/>
            <w:vAlign w:val="center"/>
          </w:tcPr>
          <w:p w14:paraId="144E1F9E" w14:textId="48B6BB8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</w:tbl>
    <w:p w14:paraId="71D3D5E6" w14:textId="77777777" w:rsidR="00AB56D0" w:rsidRDefault="00AB56D0" w:rsidP="00AB56D0">
      <w:pPr>
        <w:ind w:left="420"/>
        <w:rPr>
          <w:rFonts w:hint="eastAsia"/>
        </w:rPr>
      </w:pPr>
    </w:p>
    <w:p w14:paraId="1AC23932" w14:textId="7218E957" w:rsidR="00AB56D0" w:rsidRDefault="00AB56D0" w:rsidP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DCD0D10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9" w:name="_Toc236379522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6E7B025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236379523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2075747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bookmarkStart w:id="12" w:name="_Toc236379524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CF692D5" w14:textId="77777777" w:rsidTr="0027348B">
        <w:tc>
          <w:tcPr>
            <w:tcW w:w="1159" w:type="dxa"/>
          </w:tcPr>
          <w:p w14:paraId="55013A5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2B28F2C7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AB56D0" w:rsidRPr="00AB56D0" w14:paraId="1130F16C" w14:textId="77777777" w:rsidTr="0027348B">
        <w:tc>
          <w:tcPr>
            <w:tcW w:w="1159" w:type="dxa"/>
          </w:tcPr>
          <w:p w14:paraId="7A6BED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98B546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0D489AFA" w14:textId="77777777" w:rsidTr="0027348B">
        <w:tc>
          <w:tcPr>
            <w:tcW w:w="1159" w:type="dxa"/>
          </w:tcPr>
          <w:p w14:paraId="1DAA6A1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2DB4D47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数据显示控件，在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窗口改变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的数据，观察触摸屏的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AB56D0" w:rsidRPr="00AB56D0" w14:paraId="6BED6E83" w14:textId="77777777" w:rsidTr="0027348B">
        <w:tc>
          <w:tcPr>
            <w:tcW w:w="1159" w:type="dxa"/>
          </w:tcPr>
          <w:p w14:paraId="356E1AF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5C0CA39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0x03</w:t>
            </w:r>
            <w:r w:rsidRPr="00AB56D0">
              <w:rPr>
                <w:rFonts w:ascii="Times New Roman" w:eastAsia="宋体" w:hAnsi="Times New Roman"/>
              </w:rPr>
              <w:t>应答，触摸屏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数据更新与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窗口同步</w:t>
            </w:r>
          </w:p>
        </w:tc>
      </w:tr>
      <w:tr w:rsidR="00AB56D0" w:rsidRPr="00AB56D0" w14:paraId="219102CB" w14:textId="77777777" w:rsidTr="0027348B">
        <w:tc>
          <w:tcPr>
            <w:tcW w:w="1159" w:type="dxa"/>
          </w:tcPr>
          <w:p w14:paraId="0EB58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4CCD840" w14:textId="7E68CD9E" w:rsidR="00AB56D0" w:rsidRPr="00AB56D0" w:rsidRDefault="009F6692" w:rsidP="00AB56D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正确响应，数据同步</w:t>
            </w:r>
          </w:p>
        </w:tc>
      </w:tr>
      <w:tr w:rsidR="00AB56D0" w:rsidRPr="00AB56D0" w14:paraId="51503699" w14:textId="77777777" w:rsidTr="0027348B">
        <w:tc>
          <w:tcPr>
            <w:tcW w:w="1159" w:type="dxa"/>
          </w:tcPr>
          <w:p w14:paraId="5324DCA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48326B6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0D4B6B0B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156483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6"/>
      <w:bookmarkStart w:id="14" w:name="_Toc236379525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0X06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0X0F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454FA88B" w14:textId="77777777" w:rsidTr="0027348B">
        <w:tc>
          <w:tcPr>
            <w:tcW w:w="1159" w:type="dxa"/>
            <w:vAlign w:val="center"/>
          </w:tcPr>
          <w:p w14:paraId="061CF0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1F4215EB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写入单个保持寄存器与写多个线圈测试</w:t>
            </w:r>
          </w:p>
        </w:tc>
      </w:tr>
      <w:tr w:rsidR="00AB56D0" w:rsidRPr="00AB56D0" w14:paraId="35037C80" w14:textId="77777777" w:rsidTr="0027348B">
        <w:tc>
          <w:tcPr>
            <w:tcW w:w="1159" w:type="dxa"/>
            <w:vAlign w:val="center"/>
          </w:tcPr>
          <w:p w14:paraId="1C01C3F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AC7FB6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A007B98" w14:textId="77777777" w:rsidTr="0027348B">
        <w:tc>
          <w:tcPr>
            <w:tcW w:w="1159" w:type="dxa"/>
            <w:vAlign w:val="center"/>
          </w:tcPr>
          <w:p w14:paraId="61CC002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A2FE21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编辑好正确的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用</w:t>
            </w: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给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发送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</w:t>
            </w:r>
            <w:proofErr w:type="gramStart"/>
            <w:r w:rsidRPr="00AB56D0">
              <w:rPr>
                <w:rFonts w:ascii="Times New Roman" w:eastAsia="宋体" w:hAnsi="Times New Roman"/>
              </w:rPr>
              <w:t>帧</w:t>
            </w:r>
            <w:proofErr w:type="gramEnd"/>
            <w:r w:rsidRPr="00AB56D0">
              <w:rPr>
                <w:rFonts w:ascii="Times New Roman" w:eastAsia="宋体" w:hAnsi="Times New Roman"/>
              </w:rPr>
              <w:t>是否正确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对应数据是否更新</w:t>
            </w:r>
          </w:p>
        </w:tc>
      </w:tr>
      <w:tr w:rsidR="00AB56D0" w:rsidRPr="00AB56D0" w14:paraId="1CE85FB8" w14:textId="77777777" w:rsidTr="0027348B">
        <w:tc>
          <w:tcPr>
            <w:tcW w:w="1159" w:type="dxa"/>
            <w:vAlign w:val="center"/>
          </w:tcPr>
          <w:p w14:paraId="0F9252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B7D9C7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返回正确应答，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窗口数据更新与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对应数据一致</w:t>
            </w:r>
          </w:p>
        </w:tc>
      </w:tr>
      <w:tr w:rsidR="00AB56D0" w:rsidRPr="00AB56D0" w14:paraId="1074E96B" w14:textId="77777777" w:rsidTr="0027348B">
        <w:tc>
          <w:tcPr>
            <w:tcW w:w="1159" w:type="dxa"/>
            <w:vAlign w:val="center"/>
          </w:tcPr>
          <w:p w14:paraId="19ACCB4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4FEDD1A" w14:textId="619013A6" w:rsidR="00AB56D0" w:rsidRPr="00AB56D0" w:rsidRDefault="00196736" w:rsidP="00AB56D0">
            <w:pPr>
              <w:rPr>
                <w:rFonts w:ascii="Times New Roman" w:eastAsia="宋体" w:hAnsi="Times New Roman"/>
              </w:rPr>
            </w:pPr>
            <w:r w:rsidRPr="00196736">
              <w:rPr>
                <w:rFonts w:ascii="Times New Roman" w:eastAsia="宋体" w:hAnsi="Times New Roman"/>
              </w:rPr>
              <w:t>正确响应，数据同步</w:t>
            </w:r>
          </w:p>
        </w:tc>
      </w:tr>
      <w:tr w:rsidR="00AB56D0" w:rsidRPr="00AB56D0" w14:paraId="08495991" w14:textId="77777777" w:rsidTr="0027348B">
        <w:tc>
          <w:tcPr>
            <w:tcW w:w="1159" w:type="dxa"/>
            <w:vAlign w:val="center"/>
          </w:tcPr>
          <w:p w14:paraId="702B5F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4AFA88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——0X06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0X0F</w:t>
            </w:r>
          </w:p>
        </w:tc>
      </w:tr>
    </w:tbl>
    <w:p w14:paraId="00FDB525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01AF90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5" w:name="_Toc236132897"/>
      <w:bookmarkStart w:id="16" w:name="_Toc236379526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5"/>
      <w:bookmarkEnd w:id="16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A13CB8" w14:textId="77777777" w:rsidTr="0027348B">
        <w:tc>
          <w:tcPr>
            <w:tcW w:w="1159" w:type="dxa"/>
            <w:vAlign w:val="center"/>
          </w:tcPr>
          <w:p w14:paraId="45D037F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FFEF8F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写入多个保持寄存器测试</w:t>
            </w:r>
          </w:p>
        </w:tc>
      </w:tr>
      <w:tr w:rsidR="00AB56D0" w:rsidRPr="00AB56D0" w14:paraId="771E3360" w14:textId="77777777" w:rsidTr="0027348B">
        <w:tc>
          <w:tcPr>
            <w:tcW w:w="1159" w:type="dxa"/>
            <w:vAlign w:val="center"/>
          </w:tcPr>
          <w:p w14:paraId="6BA352C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3AAB6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36EED0A0" w14:textId="77777777" w:rsidTr="0027348B">
        <w:tc>
          <w:tcPr>
            <w:tcW w:w="1159" w:type="dxa"/>
            <w:vAlign w:val="center"/>
          </w:tcPr>
          <w:p w14:paraId="5CA5D5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0F876B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数据输入控件，在触摸屏上改变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的值，观察在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的数据是否更新</w:t>
            </w:r>
          </w:p>
        </w:tc>
      </w:tr>
      <w:tr w:rsidR="00AB56D0" w:rsidRPr="00AB56D0" w14:paraId="20D50EB7" w14:textId="77777777" w:rsidTr="0027348B">
        <w:tc>
          <w:tcPr>
            <w:tcW w:w="1159" w:type="dxa"/>
            <w:vAlign w:val="center"/>
          </w:tcPr>
          <w:p w14:paraId="02C65FE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0F5A93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0x010</w:t>
            </w:r>
            <w:r w:rsidRPr="00AB56D0">
              <w:rPr>
                <w:rFonts w:ascii="Times New Roman" w:eastAsia="宋体" w:hAnsi="Times New Roman"/>
              </w:rPr>
              <w:t>应答</w:t>
            </w:r>
            <w:r w:rsidRPr="00AB56D0">
              <w:rPr>
                <w:rFonts w:ascii="Times New Roman" w:eastAsia="宋体" w:hAnsi="Times New Roman"/>
              </w:rPr>
              <w:t>,watch</w:t>
            </w:r>
            <w:r w:rsidRPr="00AB56D0">
              <w:rPr>
                <w:rFonts w:ascii="Times New Roman" w:eastAsia="宋体" w:hAnsi="Times New Roman"/>
              </w:rPr>
              <w:t>窗口值与触摸屏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写入数据同步</w:t>
            </w:r>
          </w:p>
        </w:tc>
      </w:tr>
      <w:tr w:rsidR="00AB56D0" w:rsidRPr="00AB56D0" w14:paraId="4230C429" w14:textId="77777777" w:rsidTr="0027348B">
        <w:tc>
          <w:tcPr>
            <w:tcW w:w="1159" w:type="dxa"/>
            <w:vAlign w:val="center"/>
          </w:tcPr>
          <w:p w14:paraId="28A2537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66956B8" w14:textId="47E206E9" w:rsidR="00AB56D0" w:rsidRPr="00AB56D0" w:rsidRDefault="00196736" w:rsidP="00AB56D0">
            <w:pPr>
              <w:rPr>
                <w:rFonts w:ascii="Times New Roman" w:eastAsia="宋体" w:hAnsi="Times New Roman"/>
              </w:rPr>
            </w:pPr>
            <w:r w:rsidRPr="00196736">
              <w:rPr>
                <w:rFonts w:ascii="Times New Roman" w:eastAsia="宋体" w:hAnsi="Times New Roman"/>
              </w:rPr>
              <w:t>正确响应，数据同步</w:t>
            </w:r>
          </w:p>
        </w:tc>
      </w:tr>
      <w:tr w:rsidR="00AB56D0" w:rsidRPr="00AB56D0" w14:paraId="585737D9" w14:textId="77777777" w:rsidTr="0027348B">
        <w:tc>
          <w:tcPr>
            <w:tcW w:w="1159" w:type="dxa"/>
            <w:vAlign w:val="center"/>
          </w:tcPr>
          <w:p w14:paraId="63E2215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52645F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——0X10</w:t>
            </w:r>
          </w:p>
        </w:tc>
      </w:tr>
    </w:tbl>
    <w:p w14:paraId="25066A4F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0229107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898"/>
      <w:bookmarkStart w:id="18" w:name="_Toc236379527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0X01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0X05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7"/>
      <w:bookmarkEnd w:id="18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92931D" w14:textId="77777777" w:rsidTr="0027348B">
        <w:tc>
          <w:tcPr>
            <w:tcW w:w="1159" w:type="dxa"/>
            <w:vAlign w:val="center"/>
          </w:tcPr>
          <w:p w14:paraId="7C68C4A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A4CE8F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线圈读取与写入单个线圈测试</w:t>
            </w:r>
          </w:p>
        </w:tc>
      </w:tr>
      <w:tr w:rsidR="00AB56D0" w:rsidRPr="00AB56D0" w14:paraId="4A8A0FE5" w14:textId="77777777" w:rsidTr="0027348B">
        <w:tc>
          <w:tcPr>
            <w:tcW w:w="1159" w:type="dxa"/>
            <w:vAlign w:val="center"/>
          </w:tcPr>
          <w:p w14:paraId="3922A6A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15F92A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5AB28188" w14:textId="77777777" w:rsidTr="0027348B">
        <w:tc>
          <w:tcPr>
            <w:tcW w:w="1159" w:type="dxa"/>
            <w:vAlign w:val="center"/>
          </w:tcPr>
          <w:p w14:paraId="2D90AE5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227E19DA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在触摸屏上放一个按钮</w:t>
            </w:r>
            <w:r w:rsidRPr="00AB56D0">
              <w:rPr>
                <w:rFonts w:ascii="Times New Roman" w:eastAsia="宋体" w:hAnsi="Times New Roman"/>
              </w:rPr>
              <w:t>M0,</w:t>
            </w:r>
            <w:r w:rsidRPr="00AB56D0">
              <w:rPr>
                <w:rFonts w:ascii="Times New Roman" w:eastAsia="宋体" w:hAnsi="Times New Roman"/>
              </w:rPr>
              <w:t>按钮操作设置成取反；再放一个指示灯</w:t>
            </w:r>
            <w:r w:rsidRPr="00AB56D0">
              <w:rPr>
                <w:rFonts w:ascii="Times New Roman" w:eastAsia="宋体" w:hAnsi="Times New Roman"/>
              </w:rPr>
              <w:t>M0</w:t>
            </w:r>
            <w:r w:rsidRPr="00AB56D0">
              <w:rPr>
                <w:rFonts w:ascii="Times New Roman" w:eastAsia="宋体" w:hAnsi="Times New Roman"/>
              </w:rPr>
              <w:t>，观察按钮是否可以控制指示灯</w:t>
            </w:r>
            <w:proofErr w:type="gramStart"/>
            <w:r w:rsidRPr="00AB56D0">
              <w:rPr>
                <w:rFonts w:ascii="Times New Roman" w:eastAsia="宋体" w:hAnsi="Times New Roman"/>
              </w:rPr>
              <w:t>的亮灭</w:t>
            </w:r>
            <w:proofErr w:type="gramEnd"/>
          </w:p>
        </w:tc>
      </w:tr>
      <w:tr w:rsidR="00AB56D0" w:rsidRPr="00AB56D0" w14:paraId="4EF1D379" w14:textId="77777777" w:rsidTr="0027348B">
        <w:tc>
          <w:tcPr>
            <w:tcW w:w="1159" w:type="dxa"/>
            <w:vAlign w:val="center"/>
          </w:tcPr>
          <w:p w14:paraId="0D2027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58DE0B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按下按钮指示灯状态取反</w:t>
            </w:r>
          </w:p>
        </w:tc>
      </w:tr>
      <w:tr w:rsidR="00AB56D0" w:rsidRPr="00AB56D0" w14:paraId="1F96F09F" w14:textId="77777777" w:rsidTr="0027348B">
        <w:tc>
          <w:tcPr>
            <w:tcW w:w="1159" w:type="dxa"/>
            <w:vAlign w:val="center"/>
          </w:tcPr>
          <w:p w14:paraId="2E4A956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E51B4ED" w14:textId="552E85F5" w:rsidR="00AB56D0" w:rsidRPr="00AB56D0" w:rsidRDefault="00196736" w:rsidP="00AB56D0">
            <w:pPr>
              <w:rPr>
                <w:rFonts w:ascii="Times New Roman" w:eastAsia="宋体" w:hAnsi="Times New Roman"/>
              </w:rPr>
            </w:pPr>
            <w:r w:rsidRPr="00196736">
              <w:rPr>
                <w:rFonts w:ascii="Times New Roman" w:eastAsia="宋体" w:hAnsi="Times New Roman"/>
              </w:rPr>
              <w:t>正确响应，数据同步</w:t>
            </w:r>
          </w:p>
        </w:tc>
      </w:tr>
      <w:tr w:rsidR="00AB56D0" w:rsidRPr="00AB56D0" w14:paraId="37B6878B" w14:textId="77777777" w:rsidTr="0027348B">
        <w:tc>
          <w:tcPr>
            <w:tcW w:w="1159" w:type="dxa"/>
            <w:vAlign w:val="center"/>
          </w:tcPr>
          <w:p w14:paraId="7C99B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2FD273F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——0X01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0X05</w:t>
            </w:r>
          </w:p>
        </w:tc>
      </w:tr>
    </w:tbl>
    <w:p w14:paraId="707AB2AA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E25156D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9" w:name="_Toc236132899"/>
      <w:bookmarkStart w:id="20" w:name="_Toc23637952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异常码测试</w:t>
      </w:r>
      <w:bookmarkEnd w:id="19"/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B32C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5FB3BF34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0DBB081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异常码测试</w:t>
            </w:r>
          </w:p>
        </w:tc>
      </w:tr>
      <w:tr w:rsidR="00AB56D0" w:rsidRPr="00AB56D0" w14:paraId="142610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547BF2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6C7D0B4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7978E55C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48BFA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8ED7A4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发送不支持的功能码，发送超出</w:t>
            </w:r>
            <w:r w:rsidRPr="00AB56D0">
              <w:rPr>
                <w:rFonts w:ascii="Times New Roman" w:eastAsia="宋体" w:hAnsi="Times New Roman"/>
              </w:rPr>
              <w:t>0~0X270F</w:t>
            </w:r>
            <w:r w:rsidRPr="00AB56D0">
              <w:rPr>
                <w:rFonts w:ascii="Times New Roman" w:eastAsia="宋体" w:hAnsi="Times New Roman"/>
              </w:rPr>
              <w:t>的地址，发送数量为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的非法请求，检查从站的返回帧</w:t>
            </w:r>
          </w:p>
        </w:tc>
      </w:tr>
      <w:tr w:rsidR="00AB56D0" w:rsidRPr="00AB56D0" w14:paraId="0EB8B49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03E60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669C21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AB56D0" w:rsidRPr="00AB56D0" w14:paraId="15FE9BDC" w14:textId="77777777" w:rsidTr="0027348B">
        <w:trPr>
          <w:jc w:val="center"/>
        </w:trPr>
        <w:tc>
          <w:tcPr>
            <w:tcW w:w="1148" w:type="dxa"/>
            <w:vAlign w:val="center"/>
          </w:tcPr>
          <w:p w14:paraId="5EF3F8F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0A2F0D9" w14:textId="10FE7BF7" w:rsidR="00AB56D0" w:rsidRPr="00AB56D0" w:rsidRDefault="00196736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proofErr w:type="gramStart"/>
            <w:r w:rsidRPr="00196736">
              <w:rPr>
                <w:rFonts w:ascii="Times New Roman" w:eastAsia="宋体" w:hAnsi="Times New Roman"/>
                <w:sz w:val="22"/>
                <w:szCs w:val="24"/>
              </w:rPr>
              <w:t>正确响应</w:t>
            </w:r>
            <w:proofErr w:type="gramEnd"/>
          </w:p>
        </w:tc>
      </w:tr>
      <w:tr w:rsidR="00AB56D0" w:rsidRPr="00AB56D0" w14:paraId="0FD788A6" w14:textId="77777777" w:rsidTr="0027348B">
        <w:trPr>
          <w:jc w:val="center"/>
        </w:trPr>
        <w:tc>
          <w:tcPr>
            <w:tcW w:w="1148" w:type="dxa"/>
            <w:vAlign w:val="center"/>
          </w:tcPr>
          <w:p w14:paraId="63AE176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28C45AA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异常响应</w:t>
            </w:r>
            <w:proofErr w:type="gramEnd"/>
          </w:p>
        </w:tc>
      </w:tr>
    </w:tbl>
    <w:p w14:paraId="5AA20E10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60259C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1" w:name="_Toc236132900"/>
      <w:bookmarkStart w:id="22" w:name="_Toc236379529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广播测试</w:t>
      </w:r>
      <w:bookmarkEnd w:id="21"/>
      <w:bookmarkEnd w:id="2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392D9B04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3AD23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29FD7F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广播测试</w:t>
            </w:r>
          </w:p>
        </w:tc>
      </w:tr>
      <w:tr w:rsidR="00AB56D0" w:rsidRPr="00AB56D0" w14:paraId="3CDD5E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25A0B25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0E6447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1EC33D5E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6DE3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9CBE95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发送写线圈或写寄存器请求，在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窗口中查看数据是否被写入，检查从站是否有返回帧</w:t>
            </w:r>
          </w:p>
        </w:tc>
      </w:tr>
      <w:tr w:rsidR="00AB56D0" w:rsidRPr="00AB56D0" w14:paraId="0622748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31610BF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08D41C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广播请求可以修改数据，但是从站不应答</w:t>
            </w:r>
          </w:p>
        </w:tc>
      </w:tr>
      <w:tr w:rsidR="00AB56D0" w:rsidRPr="00AB56D0" w14:paraId="5030239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2DDEA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66FF5A9" w14:textId="2A28FFA0" w:rsidR="00AB56D0" w:rsidRPr="00AB56D0" w:rsidRDefault="00196736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可以修改数据，但是不响应</w:t>
            </w:r>
          </w:p>
        </w:tc>
      </w:tr>
      <w:tr w:rsidR="00AB56D0" w:rsidRPr="00AB56D0" w14:paraId="225C8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61D257D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D806982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广播处理</w:t>
            </w:r>
          </w:p>
        </w:tc>
      </w:tr>
    </w:tbl>
    <w:p w14:paraId="528CBB4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7BF9B5D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3" w:name="_Toc236132901"/>
      <w:bookmarkStart w:id="24" w:name="_Toc236379530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丢弃测试</w:t>
      </w:r>
      <w:bookmarkEnd w:id="23"/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6B1E0BD" w14:textId="77777777" w:rsidTr="0027348B">
        <w:trPr>
          <w:jc w:val="center"/>
        </w:trPr>
        <w:tc>
          <w:tcPr>
            <w:tcW w:w="1148" w:type="dxa"/>
            <w:vAlign w:val="center"/>
          </w:tcPr>
          <w:p w14:paraId="35C1B62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376915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错误报文丢弃测试</w:t>
            </w:r>
          </w:p>
        </w:tc>
      </w:tr>
      <w:tr w:rsidR="00AB56D0" w:rsidRPr="00AB56D0" w14:paraId="386E7257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786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8BA26C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9FCA776" w14:textId="77777777" w:rsidTr="0027348B">
        <w:trPr>
          <w:jc w:val="center"/>
        </w:trPr>
        <w:tc>
          <w:tcPr>
            <w:tcW w:w="1148" w:type="dxa"/>
            <w:vAlign w:val="center"/>
          </w:tcPr>
          <w:p w14:paraId="002554F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39C30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发送长度小于</w:t>
            </w:r>
            <w:r w:rsidRPr="00AB56D0">
              <w:rPr>
                <w:rFonts w:ascii="Times New Roman" w:eastAsia="宋体" w:hAnsi="Times New Roman"/>
              </w:rPr>
              <w:t>4</w:t>
            </w:r>
            <w:r w:rsidRPr="00AB56D0">
              <w:rPr>
                <w:rFonts w:ascii="Times New Roman" w:eastAsia="宋体" w:hAnsi="Times New Roman"/>
              </w:rPr>
              <w:t>的短帧，发送</w:t>
            </w:r>
            <w:r w:rsidRPr="00AB56D0">
              <w:rPr>
                <w:rFonts w:ascii="Times New Roman" w:eastAsia="宋体" w:hAnsi="Times New Roman"/>
              </w:rPr>
              <w:t>CRC</w:t>
            </w:r>
            <w:r w:rsidRPr="00AB56D0">
              <w:rPr>
                <w:rFonts w:ascii="Times New Roman" w:eastAsia="宋体" w:hAnsi="Times New Roman"/>
              </w:rPr>
              <w:t>错误帧，</w:t>
            </w:r>
            <w:proofErr w:type="gramStart"/>
            <w:r w:rsidRPr="00AB56D0">
              <w:rPr>
                <w:rFonts w:ascii="Times New Roman" w:eastAsia="宋体" w:hAnsi="Times New Roman"/>
              </w:rPr>
              <w:t>发送非</w:t>
            </w:r>
            <w:proofErr w:type="gramEnd"/>
            <w:r w:rsidRPr="00AB56D0">
              <w:rPr>
                <w:rFonts w:ascii="Times New Roman" w:eastAsia="宋体" w:hAnsi="Times New Roman"/>
              </w:rPr>
              <w:t>本机地址帧，观察应答和在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窗口中查看错误统计计数</w:t>
            </w:r>
          </w:p>
        </w:tc>
      </w:tr>
      <w:tr w:rsidR="00AB56D0" w:rsidRPr="00AB56D0" w14:paraId="17E4A30B" w14:textId="77777777" w:rsidTr="0027348B">
        <w:trPr>
          <w:jc w:val="center"/>
        </w:trPr>
        <w:tc>
          <w:tcPr>
            <w:tcW w:w="1148" w:type="dxa"/>
            <w:vAlign w:val="center"/>
          </w:tcPr>
          <w:p w14:paraId="7CB124A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2D7B26C" w14:textId="1FD6EDAD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从站直接丢弃上述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报文且</w:t>
            </w:r>
            <w:proofErr w:type="gramEnd"/>
            <w:r w:rsidRPr="00AB56D0">
              <w:rPr>
                <w:rFonts w:ascii="Times New Roman" w:eastAsia="宋体" w:hAnsi="Times New Roman"/>
                <w:sz w:val="22"/>
                <w:szCs w:val="24"/>
              </w:rPr>
              <w:t>不应答，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各错误</w:t>
            </w:r>
            <w:proofErr w:type="gramEnd"/>
            <w:r w:rsidRPr="00AB56D0">
              <w:rPr>
                <w:rFonts w:ascii="Times New Roman" w:eastAsia="宋体" w:hAnsi="Times New Roman"/>
                <w:sz w:val="22"/>
                <w:szCs w:val="24"/>
              </w:rPr>
              <w:t>统计计数相应增加</w:t>
            </w:r>
          </w:p>
        </w:tc>
      </w:tr>
      <w:tr w:rsidR="00AB56D0" w:rsidRPr="00AB56D0" w14:paraId="34698795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F8D4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3BEAA931" w14:textId="76D9494C" w:rsidR="00AB56D0" w:rsidRPr="00AB56D0" w:rsidRDefault="00670F1E" w:rsidP="00AB56D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测试通过</w:t>
            </w:r>
          </w:p>
        </w:tc>
      </w:tr>
      <w:tr w:rsidR="00AB56D0" w:rsidRPr="00AB56D0" w14:paraId="1C2E54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F831D3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5C39D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——CRC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校验、从站地址和通信统计</w:t>
            </w:r>
          </w:p>
        </w:tc>
      </w:tr>
    </w:tbl>
    <w:p w14:paraId="601F7276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3030C0F9" w14:textId="77777777" w:rsidR="000929E6" w:rsidRPr="00AB56D0" w:rsidRDefault="000929E6">
      <w:pPr>
        <w:pStyle w:val="ae"/>
        <w:ind w:firstLineChars="0" w:firstLine="0"/>
        <w:rPr>
          <w:rFonts w:ascii="宋体" w:eastAsia="宋体" w:hAnsi="宋体" w:hint="eastAsia"/>
          <w:szCs w:val="21"/>
        </w:rPr>
      </w:pPr>
    </w:p>
    <w:p w14:paraId="5967E5E0" w14:textId="77777777" w:rsidR="000929E6" w:rsidRDefault="0000000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25" w:name="_Toc236379531"/>
      <w:r>
        <w:rPr>
          <w:rFonts w:ascii="宋体" w:eastAsia="黑体" w:hAnsi="宋体" w:hint="eastAsia"/>
          <w:sz w:val="28"/>
          <w:szCs w:val="28"/>
        </w:rPr>
        <w:t>性能测试</w:t>
      </w:r>
      <w:bookmarkEnd w:id="25"/>
    </w:p>
    <w:p w14:paraId="5D9CBC6F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6" w:name="_Toc236132904"/>
      <w:bookmarkStart w:id="27" w:name="_Toc236379532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26"/>
      <w:bookmarkEnd w:id="2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24534F" w14:paraId="1E2FF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60F5DF64" w14:textId="77777777" w:rsidR="00AB56D0" w:rsidRPr="0024534F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87DCD6" w14:textId="77777777" w:rsidR="00AB56D0" w:rsidRPr="0024534F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AB56D0" w:rsidRPr="00746864" w14:paraId="024620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30621348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D8A6B60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746864" w14:paraId="7699732A" w14:textId="77777777" w:rsidTr="0027348B">
        <w:trPr>
          <w:jc w:val="center"/>
        </w:trPr>
        <w:tc>
          <w:tcPr>
            <w:tcW w:w="1148" w:type="dxa"/>
            <w:vAlign w:val="center"/>
          </w:tcPr>
          <w:p w14:paraId="5768643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AD9F504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AB56D0" w:rsidRPr="00746864" w14:paraId="366245F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7E414DB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401067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AB56D0" w:rsidRPr="00746864" w14:paraId="71F938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231827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46280F0" w14:textId="4E1BFDD7" w:rsidR="00AB56D0" w:rsidRPr="00746864" w:rsidRDefault="008F2558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正常应答</w:t>
            </w:r>
          </w:p>
        </w:tc>
      </w:tr>
      <w:tr w:rsidR="00AB56D0" w:rsidRPr="00746864" w14:paraId="4E21677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8B4DD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60F259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最大</w:t>
            </w:r>
            <w:proofErr w:type="gramStart"/>
            <w:r w:rsidRPr="00746864">
              <w:rPr>
                <w:rFonts w:ascii="Times New Roman" w:eastAsia="宋体" w:hAnsi="Times New Roman"/>
                <w:sz w:val="22"/>
                <w:szCs w:val="24"/>
              </w:rPr>
              <w:t>帧</w:t>
            </w:r>
            <w:proofErr w:type="gramEnd"/>
            <w:r w:rsidRPr="00746864">
              <w:rPr>
                <w:rFonts w:ascii="Times New Roman" w:eastAsia="宋体" w:hAnsi="Times New Roman"/>
                <w:sz w:val="22"/>
                <w:szCs w:val="24"/>
              </w:rPr>
              <w:t>长度、最大数量</w:t>
            </w:r>
          </w:p>
        </w:tc>
      </w:tr>
    </w:tbl>
    <w:p w14:paraId="728A6D0F" w14:textId="1DC4F0E0" w:rsidR="00AB56D0" w:rsidRDefault="008F2558" w:rsidP="008F2558">
      <w:pPr>
        <w:pStyle w:val="af"/>
        <w:rPr>
          <w:szCs w:val="21"/>
        </w:rPr>
      </w:pPr>
      <w:r>
        <w:lastRenderedPageBreak/>
        <w:drawing>
          <wp:inline distT="0" distB="0" distL="0" distR="0" wp14:anchorId="2759881C" wp14:editId="09475C37">
            <wp:extent cx="5486400" cy="2399665"/>
            <wp:effectExtent l="0" t="0" r="0" b="635"/>
            <wp:docPr id="747701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016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EEB93" w14:textId="19108078" w:rsidR="008F2558" w:rsidRDefault="008F2558" w:rsidP="008F2558">
      <w:pPr>
        <w:pStyle w:val="af"/>
      </w:pPr>
      <w:r>
        <w:rPr>
          <w:rFonts w:hint="eastAsia"/>
        </w:rPr>
        <w:t>图</w:t>
      </w:r>
      <w:r w:rsidR="00125DC7">
        <w:rPr>
          <w:rFonts w:hint="eastAsia"/>
        </w:rPr>
        <w:t xml:space="preserve"> 4-1 </w:t>
      </w:r>
      <w:r w:rsidR="00125DC7" w:rsidRPr="00125DC7">
        <w:t>0x0F</w:t>
      </w:r>
      <w:r w:rsidR="00125DC7" w:rsidRPr="00125DC7">
        <w:t>写入</w:t>
      </w:r>
      <w:r w:rsidR="00125DC7" w:rsidRPr="00125DC7">
        <w:t>1968</w:t>
      </w:r>
      <w:r w:rsidR="00125DC7" w:rsidRPr="00125DC7">
        <w:t>个线圈</w:t>
      </w:r>
    </w:p>
    <w:p w14:paraId="1C62F3DA" w14:textId="460E7EC4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drawing>
          <wp:inline distT="0" distB="0" distL="0" distR="0" wp14:anchorId="3521FA8C" wp14:editId="1BCD7637">
            <wp:extent cx="5486400" cy="2524125"/>
            <wp:effectExtent l="0" t="0" r="0" b="9525"/>
            <wp:docPr id="58584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45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4AE8" w14:textId="338EBA50" w:rsidR="008F2558" w:rsidRDefault="00125DC7" w:rsidP="00125DC7">
      <w:pPr>
        <w:pStyle w:val="af"/>
      </w:pPr>
      <w:r>
        <w:rPr>
          <w:rFonts w:hint="eastAsia"/>
        </w:rPr>
        <w:t>图</w:t>
      </w:r>
      <w:r>
        <w:rPr>
          <w:rFonts w:hint="eastAsia"/>
        </w:rPr>
        <w:t xml:space="preserve"> 4-2 </w:t>
      </w:r>
      <w:r w:rsidRPr="00125DC7">
        <w:t>0x01</w:t>
      </w:r>
      <w:r w:rsidRPr="00125DC7">
        <w:t>读取</w:t>
      </w:r>
      <w:r w:rsidRPr="00125DC7">
        <w:t>2000</w:t>
      </w:r>
      <w:r w:rsidRPr="00125DC7">
        <w:t>个线圈</w:t>
      </w:r>
    </w:p>
    <w:p w14:paraId="0C784843" w14:textId="30015354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3DE69BDA" wp14:editId="20429125">
            <wp:extent cx="5486400" cy="3515995"/>
            <wp:effectExtent l="0" t="0" r="0" b="8255"/>
            <wp:docPr id="887581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5819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E25A" w14:textId="5986B8C6" w:rsidR="008F2558" w:rsidRDefault="00125DC7" w:rsidP="00125DC7">
      <w:pPr>
        <w:pStyle w:val="af"/>
      </w:pPr>
      <w:r>
        <w:rPr>
          <w:rFonts w:hint="eastAsia"/>
        </w:rPr>
        <w:t>图</w:t>
      </w:r>
      <w:r>
        <w:rPr>
          <w:rFonts w:hint="eastAsia"/>
        </w:rPr>
        <w:t xml:space="preserve"> 4-3 </w:t>
      </w:r>
      <w:r w:rsidRPr="00125DC7">
        <w:t>0x10</w:t>
      </w:r>
      <w:r w:rsidRPr="00125DC7">
        <w:t>写入</w:t>
      </w:r>
      <w:r w:rsidRPr="00125DC7">
        <w:t>123</w:t>
      </w:r>
      <w:r w:rsidRPr="00125DC7">
        <w:t>个保持寄存器</w:t>
      </w:r>
    </w:p>
    <w:p w14:paraId="1679A747" w14:textId="38028E27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drawing>
          <wp:inline distT="0" distB="0" distL="0" distR="0" wp14:anchorId="5514301B" wp14:editId="70448B9F">
            <wp:extent cx="5486400" cy="2482215"/>
            <wp:effectExtent l="0" t="0" r="0" b="0"/>
            <wp:docPr id="157895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561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F7EFA" w14:textId="7C373367" w:rsidR="008F2558" w:rsidRPr="00746864" w:rsidRDefault="00125DC7" w:rsidP="00125DC7">
      <w:pPr>
        <w:pStyle w:val="af"/>
      </w:pPr>
      <w:r>
        <w:rPr>
          <w:rFonts w:hint="eastAsia"/>
        </w:rPr>
        <w:t>图</w:t>
      </w:r>
      <w:r>
        <w:rPr>
          <w:rFonts w:hint="eastAsia"/>
        </w:rPr>
        <w:t xml:space="preserve"> 4-4 </w:t>
      </w:r>
      <w:r w:rsidRPr="00125DC7">
        <w:t>0x03</w:t>
      </w:r>
      <w:r w:rsidRPr="00125DC7">
        <w:t>读取</w:t>
      </w:r>
      <w:r w:rsidRPr="00125DC7">
        <w:t>125</w:t>
      </w:r>
      <w:r w:rsidRPr="00125DC7">
        <w:t>个保持寄存器</w:t>
      </w:r>
    </w:p>
    <w:p w14:paraId="4386C0D3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8" w:name="_Toc236132905"/>
      <w:bookmarkStart w:id="29" w:name="_Toc236379533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连续运行测试</w:t>
      </w:r>
      <w:bookmarkEnd w:id="28"/>
      <w:bookmarkEnd w:id="2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746864" w14:paraId="3C31B846" w14:textId="77777777" w:rsidTr="0027348B">
        <w:trPr>
          <w:jc w:val="center"/>
        </w:trPr>
        <w:tc>
          <w:tcPr>
            <w:tcW w:w="1148" w:type="dxa"/>
            <w:vAlign w:val="center"/>
          </w:tcPr>
          <w:p w14:paraId="23A0398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4CC49A2" w14:textId="77777777" w:rsidR="00AB56D0" w:rsidRPr="00746864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AB56D0" w:rsidRPr="00746864" w14:paraId="5B6872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5A7728E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868E6B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Pr="00746864">
              <w:rPr>
                <w:rFonts w:ascii="Times New Roman" w:eastAsia="宋体" w:hAnsi="Times New Roman"/>
              </w:rPr>
              <w:t>触摸屏与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AB56D0" w:rsidRPr="00746864" w14:paraId="405B2CD6" w14:textId="77777777" w:rsidTr="0027348B">
        <w:trPr>
          <w:jc w:val="center"/>
        </w:trPr>
        <w:tc>
          <w:tcPr>
            <w:tcW w:w="1148" w:type="dxa"/>
            <w:vAlign w:val="center"/>
          </w:tcPr>
          <w:p w14:paraId="50F76EB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5F26AA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AB56D0" w:rsidRPr="00746864" w14:paraId="16066A0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4D3E8D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098EE9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AB56D0" w:rsidRPr="00746864" w14:paraId="7EAB375A" w14:textId="77777777" w:rsidTr="0027348B">
        <w:trPr>
          <w:jc w:val="center"/>
        </w:trPr>
        <w:tc>
          <w:tcPr>
            <w:tcW w:w="1148" w:type="dxa"/>
            <w:vAlign w:val="center"/>
          </w:tcPr>
          <w:p w14:paraId="0F1D7CF6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94F9F9D" w14:textId="02696621" w:rsidR="00AB56D0" w:rsidRPr="00746864" w:rsidRDefault="008F2558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无死机现象</w:t>
            </w:r>
          </w:p>
        </w:tc>
      </w:tr>
      <w:tr w:rsidR="00AB56D0" w:rsidRPr="00746864" w14:paraId="5CF6AD74" w14:textId="77777777" w:rsidTr="0027348B">
        <w:trPr>
          <w:jc w:val="center"/>
        </w:trPr>
        <w:tc>
          <w:tcPr>
            <w:tcW w:w="1148" w:type="dxa"/>
            <w:vAlign w:val="center"/>
          </w:tcPr>
          <w:p w14:paraId="09777880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756834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E692E9A" w14:textId="386F84CA" w:rsidR="00AB56D0" w:rsidRPr="00746864" w:rsidRDefault="00AB56D0" w:rsidP="008F2558">
      <w:pPr>
        <w:rPr>
          <w:rFonts w:ascii="Times New Roman" w:eastAsia="宋体" w:hAnsi="Times New Roman"/>
          <w:szCs w:val="21"/>
        </w:rPr>
      </w:pPr>
    </w:p>
    <w:p w14:paraId="47513FEF" w14:textId="77777777" w:rsidR="000929E6" w:rsidRDefault="000929E6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5DDE9C30" w14:textId="77777777" w:rsidR="00AB56D0" w:rsidRDefault="00AB56D0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64D9BD0C" w14:textId="77777777" w:rsidR="00AB56D0" w:rsidRPr="00AB56D0" w:rsidRDefault="00AB56D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30" w:name="_Toc236132907"/>
      <w:bookmarkStart w:id="31" w:name="_Toc236379534"/>
      <w:r w:rsidRPr="00AB56D0">
        <w:rPr>
          <w:rFonts w:ascii="宋体" w:eastAsia="黑体" w:hAnsi="宋体"/>
          <w:sz w:val="28"/>
          <w:szCs w:val="28"/>
        </w:rPr>
        <w:t>其他测试</w:t>
      </w:r>
      <w:bookmarkEnd w:id="30"/>
      <w:bookmarkEnd w:id="31"/>
    </w:p>
    <w:p w14:paraId="1036671B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32" w:name="_Toc236132908"/>
      <w:bookmarkStart w:id="33" w:name="_Toc236379535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掉电保存测试</w:t>
      </w:r>
      <w:bookmarkEnd w:id="32"/>
      <w:bookmarkEnd w:id="3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C3D9047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1E1F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8BC560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线圈和保持寄存器掉电保存测试</w:t>
            </w:r>
          </w:p>
        </w:tc>
      </w:tr>
      <w:tr w:rsidR="00AB56D0" w:rsidRPr="00AB56D0" w14:paraId="09D4A580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D4DB0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0E41A6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正常运行，线圈和保持寄存器均写入非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值</w:t>
            </w:r>
          </w:p>
        </w:tc>
      </w:tr>
      <w:tr w:rsidR="00AB56D0" w:rsidRPr="00AB56D0" w14:paraId="2EFE143C" w14:textId="77777777" w:rsidTr="0027348B">
        <w:trPr>
          <w:jc w:val="center"/>
        </w:trPr>
        <w:tc>
          <w:tcPr>
            <w:tcW w:w="1148" w:type="dxa"/>
            <w:vAlign w:val="center"/>
          </w:tcPr>
          <w:p w14:paraId="3DDDE40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482F50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写入线圈和保持寄存器，持久化，断电后重新上电读取数据</w:t>
            </w:r>
          </w:p>
        </w:tc>
      </w:tr>
      <w:tr w:rsidR="00AB56D0" w:rsidRPr="00AB56D0" w14:paraId="65A7751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5B18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5CFF2E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掉电后数据仍能保存</w:t>
            </w:r>
          </w:p>
        </w:tc>
      </w:tr>
      <w:tr w:rsidR="00AB56D0" w:rsidRPr="00AB56D0" w14:paraId="52360D8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44E5E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233A462" w14:textId="250F1829" w:rsidR="00AB56D0" w:rsidRPr="00AB56D0" w:rsidRDefault="009A3FDB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掉电后可以保持数据</w:t>
            </w:r>
          </w:p>
        </w:tc>
      </w:tr>
      <w:tr w:rsidR="00AB56D0" w:rsidRPr="00AB56D0" w14:paraId="0D2CAB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EB2E52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0D66C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5CB549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6479345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34" w:name="_Toc236132909"/>
      <w:bookmarkStart w:id="35" w:name="_Toc236379536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通信历史测试</w:t>
      </w:r>
      <w:bookmarkEnd w:id="34"/>
      <w:bookmarkEnd w:id="3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1AB9642" w14:textId="77777777" w:rsidTr="0027348B">
        <w:trPr>
          <w:jc w:val="center"/>
        </w:trPr>
        <w:tc>
          <w:tcPr>
            <w:tcW w:w="1148" w:type="dxa"/>
            <w:vAlign w:val="center"/>
          </w:tcPr>
          <w:p w14:paraId="18D9E7B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A9C1A58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AB56D0" w:rsidRPr="00AB56D0" w14:paraId="3317F639" w14:textId="77777777" w:rsidTr="0027348B">
        <w:trPr>
          <w:jc w:val="center"/>
        </w:trPr>
        <w:tc>
          <w:tcPr>
            <w:tcW w:w="1148" w:type="dxa"/>
            <w:vAlign w:val="center"/>
          </w:tcPr>
          <w:p w14:paraId="3EB0383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96998CF" w14:textId="7C092F63" w:rsidR="00AB56D0" w:rsidRPr="00AB56D0" w:rsidRDefault="009A3FDB" w:rsidP="00AB56D0">
            <w:pPr>
              <w:rPr>
                <w:rFonts w:ascii="Times New Roman" w:eastAsia="宋体" w:hAnsi="Times New Roman" w:hint="eastAsia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正常运行</w:t>
            </w:r>
            <w:r>
              <w:rPr>
                <w:rFonts w:ascii="Times New Roman" w:eastAsia="宋体" w:hAnsi="Times New Roman" w:hint="eastAsia"/>
              </w:rPr>
              <w:t>，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与主站正常通信</w:t>
            </w:r>
          </w:p>
        </w:tc>
      </w:tr>
      <w:tr w:rsidR="00AB56D0" w:rsidRPr="00AB56D0" w14:paraId="78524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DA4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2BDD99D" w14:textId="3FFA408B" w:rsidR="00AB56D0" w:rsidRPr="00AB56D0" w:rsidRDefault="009A3FDB" w:rsidP="00AB56D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主站发送正常</w:t>
            </w:r>
            <w:r>
              <w:rPr>
                <w:rFonts w:ascii="Times New Roman" w:eastAsia="宋体" w:hAnsi="Times New Roman" w:hint="eastAsia"/>
              </w:rPr>
              <w:t>ADU</w:t>
            </w:r>
            <w:r>
              <w:rPr>
                <w:rFonts w:ascii="Times New Roman" w:eastAsia="宋体" w:hAnsi="Times New Roman" w:hint="eastAsia"/>
              </w:rPr>
              <w:t>，</w:t>
            </w:r>
            <w:r w:rsidRPr="009A3FDB">
              <w:rPr>
                <w:rFonts w:ascii="Times New Roman" w:eastAsia="宋体" w:hAnsi="Times New Roman"/>
              </w:rPr>
              <w:t>在</w:t>
            </w:r>
            <w:r w:rsidRPr="009A3FDB">
              <w:rPr>
                <w:rFonts w:ascii="Times New Roman" w:eastAsia="宋体" w:hAnsi="Times New Roman"/>
              </w:rPr>
              <w:t>IAR</w:t>
            </w:r>
            <w:r w:rsidRPr="009A3FDB">
              <w:rPr>
                <w:rFonts w:ascii="Times New Roman" w:eastAsia="宋体" w:hAnsi="Times New Roman"/>
              </w:rPr>
              <w:t>中</w:t>
            </w:r>
            <w:r w:rsidRPr="009A3FDB">
              <w:rPr>
                <w:rFonts w:ascii="Times New Roman" w:eastAsia="宋体" w:hAnsi="Times New Roman"/>
              </w:rPr>
              <w:t>debug</w:t>
            </w:r>
            <w:r w:rsidRPr="009A3FDB">
              <w:rPr>
                <w:rFonts w:ascii="Times New Roman" w:eastAsia="宋体" w:hAnsi="Times New Roman"/>
              </w:rPr>
              <w:t>的</w:t>
            </w:r>
            <w:r w:rsidRPr="009A3FDB">
              <w:rPr>
                <w:rFonts w:ascii="Times New Roman" w:eastAsia="宋体" w:hAnsi="Times New Roman"/>
              </w:rPr>
              <w:t>watch</w:t>
            </w:r>
            <w:r w:rsidRPr="009A3FDB">
              <w:rPr>
                <w:rFonts w:ascii="Times New Roman" w:eastAsia="宋体" w:hAnsi="Times New Roman"/>
              </w:rPr>
              <w:t>窗口中查看</w:t>
            </w:r>
            <w:r>
              <w:rPr>
                <w:rFonts w:ascii="Times New Roman" w:eastAsia="宋体" w:hAnsi="Times New Roman" w:hint="eastAsia"/>
              </w:rPr>
              <w:t>历史是否被更新</w:t>
            </w:r>
          </w:p>
        </w:tc>
      </w:tr>
      <w:tr w:rsidR="00AB56D0" w:rsidRPr="00AB56D0" w14:paraId="73265838" w14:textId="77777777" w:rsidTr="0027348B">
        <w:trPr>
          <w:jc w:val="center"/>
        </w:trPr>
        <w:tc>
          <w:tcPr>
            <w:tcW w:w="1148" w:type="dxa"/>
            <w:vAlign w:val="center"/>
          </w:tcPr>
          <w:p w14:paraId="0753A8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F6FE80F" w14:textId="6427A61B" w:rsidR="00AB56D0" w:rsidRPr="00AB56D0" w:rsidRDefault="009A3FDB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存放通信历史的变量被写入正确数据</w:t>
            </w:r>
          </w:p>
        </w:tc>
      </w:tr>
      <w:tr w:rsidR="00AB56D0" w:rsidRPr="00AB56D0" w14:paraId="2ADDE96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113553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DB88547" w14:textId="601C3E70" w:rsidR="00AB56D0" w:rsidRPr="00AB56D0" w:rsidRDefault="009A3FDB" w:rsidP="00AB56D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测试通过</w:t>
            </w:r>
          </w:p>
        </w:tc>
      </w:tr>
      <w:tr w:rsidR="00AB56D0" w:rsidRPr="00AB56D0" w14:paraId="76E2AD26" w14:textId="77777777" w:rsidTr="0027348B">
        <w:trPr>
          <w:jc w:val="center"/>
        </w:trPr>
        <w:tc>
          <w:tcPr>
            <w:tcW w:w="1148" w:type="dxa"/>
            <w:vAlign w:val="center"/>
          </w:tcPr>
          <w:p w14:paraId="1E4F205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C990F0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11985AF" w14:textId="77777777" w:rsidR="00AB56D0" w:rsidRPr="00AB56D0" w:rsidRDefault="00AB56D0" w:rsidP="00AB56D0">
      <w:pPr>
        <w:ind w:left="420"/>
        <w:rPr>
          <w:rFonts w:ascii="宋体" w:eastAsia="宋体" w:hAnsi="宋体" w:hint="eastAsia"/>
          <w:szCs w:val="21"/>
        </w:rPr>
      </w:pPr>
    </w:p>
    <w:p w14:paraId="7B2A869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36" w:name="_Toc236132910"/>
      <w:bookmarkStart w:id="37" w:name="_Toc236379537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0X10000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寄存器测试</w:t>
      </w:r>
      <w:bookmarkEnd w:id="36"/>
      <w:bookmarkEnd w:id="3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660A27E4" w14:textId="77777777" w:rsidTr="0027348B">
        <w:trPr>
          <w:jc w:val="center"/>
        </w:trPr>
        <w:tc>
          <w:tcPr>
            <w:tcW w:w="1148" w:type="dxa"/>
            <w:vAlign w:val="center"/>
          </w:tcPr>
          <w:p w14:paraId="2979CD4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0C52430" w14:textId="653C92DB" w:rsidR="00AB56D0" w:rsidRPr="00AB56D0" w:rsidRDefault="009A3FDB" w:rsidP="00AB56D0">
            <w:pPr>
              <w:rPr>
                <w:rFonts w:ascii="Times New Roman" w:eastAsia="宋体" w:hAnsi="Times New Roman"/>
                <w:szCs w:val="21"/>
              </w:rPr>
            </w:pPr>
            <w:r w:rsidRPr="009A3FDB">
              <w:rPr>
                <w:rFonts w:ascii="Times New Roman" w:eastAsia="宋体" w:hAnsi="Times New Roman"/>
                <w:szCs w:val="21"/>
              </w:rPr>
              <w:t>读取</w:t>
            </w:r>
            <w:r w:rsidRPr="009A3FDB">
              <w:rPr>
                <w:rFonts w:ascii="Times New Roman" w:eastAsia="宋体" w:hAnsi="Times New Roman"/>
                <w:szCs w:val="21"/>
              </w:rPr>
              <w:t>0X10000</w:t>
            </w:r>
            <w:r w:rsidRPr="009A3FDB">
              <w:rPr>
                <w:rFonts w:ascii="Times New Roman" w:eastAsia="宋体" w:hAnsi="Times New Roman"/>
                <w:szCs w:val="21"/>
              </w:rPr>
              <w:t>寄存器测试</w:t>
            </w:r>
          </w:p>
        </w:tc>
      </w:tr>
      <w:tr w:rsidR="00AB56D0" w:rsidRPr="00AB56D0" w14:paraId="539C574E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A9499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F79180C" w14:textId="74ED7F8E" w:rsidR="00AB56D0" w:rsidRPr="00AB56D0" w:rsidRDefault="009A3FDB" w:rsidP="00AB56D0">
            <w:pPr>
              <w:rPr>
                <w:rFonts w:ascii="Times New Roman" w:eastAsia="宋体" w:hAnsi="Times New Roman"/>
              </w:rPr>
            </w:pP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正常运行，</w:t>
            </w: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与主站正常通信</w:t>
            </w:r>
          </w:p>
        </w:tc>
      </w:tr>
      <w:tr w:rsidR="00AB56D0" w:rsidRPr="00AB56D0" w14:paraId="7A6F17F0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CE28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12E51BFB" w14:textId="3BBDF055" w:rsidR="00AB56D0" w:rsidRPr="00AB56D0" w:rsidRDefault="009A3FDB" w:rsidP="00AB56D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主站使用</w:t>
            </w:r>
            <w:r>
              <w:rPr>
                <w:rFonts w:ascii="Times New Roman" w:eastAsia="宋体" w:hAnsi="Times New Roman" w:hint="eastAsia"/>
              </w:rPr>
              <w:t>0X48</w:t>
            </w:r>
            <w:r>
              <w:rPr>
                <w:rFonts w:ascii="Times New Roman" w:eastAsia="宋体" w:hAnsi="Times New Roman" w:hint="eastAsia"/>
              </w:rPr>
              <w:t>功能码读取</w:t>
            </w:r>
            <w:r>
              <w:rPr>
                <w:rFonts w:ascii="Times New Roman" w:eastAsia="宋体" w:hAnsi="Times New Roman" w:hint="eastAsia"/>
              </w:rPr>
              <w:t>0X10000</w:t>
            </w:r>
            <w:r>
              <w:rPr>
                <w:rFonts w:ascii="Times New Roman" w:eastAsia="宋体" w:hAnsi="Times New Roman" w:hint="eastAsia"/>
              </w:rPr>
              <w:t>位置寄存器，观察返回帧</w:t>
            </w:r>
          </w:p>
        </w:tc>
      </w:tr>
      <w:tr w:rsidR="00AB56D0" w:rsidRPr="00AB56D0" w14:paraId="3BAE7C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F655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F3692E8" w14:textId="0CFE4F20" w:rsidR="00AB56D0" w:rsidRPr="00AB56D0" w:rsidRDefault="009A3FDB" w:rsidP="00AB56D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可以正常读取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0X10000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寄存器</w:t>
            </w:r>
          </w:p>
        </w:tc>
      </w:tr>
      <w:tr w:rsidR="00AB56D0" w:rsidRPr="00AB56D0" w14:paraId="0A7AF7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F9E9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181C54E" w14:textId="56D9DC8F" w:rsidR="00AB56D0" w:rsidRPr="00AB56D0" w:rsidRDefault="009A3FDB" w:rsidP="00AB56D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测试通过</w:t>
            </w:r>
          </w:p>
        </w:tc>
      </w:tr>
      <w:tr w:rsidR="00AB56D0" w:rsidRPr="00AB56D0" w14:paraId="0AD08A28" w14:textId="77777777" w:rsidTr="0027348B">
        <w:trPr>
          <w:jc w:val="center"/>
        </w:trPr>
        <w:tc>
          <w:tcPr>
            <w:tcW w:w="1148" w:type="dxa"/>
            <w:vAlign w:val="center"/>
          </w:tcPr>
          <w:p w14:paraId="2A6A9D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71990B0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D50C851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F21B69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sz w:val="24"/>
          <w:szCs w:val="24"/>
        </w:rPr>
      </w:pPr>
      <w:bookmarkStart w:id="38" w:name="_Toc236132911"/>
      <w:bookmarkStart w:id="39" w:name="_Toc23637953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读取单数</w:t>
      </w:r>
      <w:proofErr w:type="gramStart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个</w:t>
      </w:r>
      <w:proofErr w:type="gramEnd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寄存器测试</w:t>
      </w:r>
      <w:bookmarkEnd w:id="38"/>
      <w:bookmarkEnd w:id="3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7867C8B2" w14:textId="77777777" w:rsidTr="0027348B">
        <w:trPr>
          <w:jc w:val="center"/>
        </w:trPr>
        <w:tc>
          <w:tcPr>
            <w:tcW w:w="1148" w:type="dxa"/>
            <w:vAlign w:val="center"/>
          </w:tcPr>
          <w:p w14:paraId="6B65F5A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8DCFC0" w14:textId="4A57C859" w:rsidR="00AB56D0" w:rsidRPr="00AB56D0" w:rsidRDefault="00EB2FCD" w:rsidP="00AB56D0">
            <w:pPr>
              <w:rPr>
                <w:rFonts w:ascii="Times New Roman" w:eastAsia="宋体" w:hAnsi="Times New Roman"/>
                <w:szCs w:val="21"/>
              </w:rPr>
            </w:pPr>
            <w:r w:rsidRPr="00EB2FCD">
              <w:rPr>
                <w:rFonts w:ascii="Times New Roman" w:eastAsia="宋体" w:hAnsi="Times New Roman"/>
                <w:szCs w:val="21"/>
              </w:rPr>
              <w:t>读取单数</w:t>
            </w:r>
            <w:proofErr w:type="gramStart"/>
            <w:r w:rsidRPr="00EB2FCD">
              <w:rPr>
                <w:rFonts w:ascii="Times New Roman" w:eastAsia="宋体" w:hAnsi="Times New Roman"/>
                <w:szCs w:val="21"/>
              </w:rPr>
              <w:t>个</w:t>
            </w:r>
            <w:proofErr w:type="gramEnd"/>
            <w:r w:rsidRPr="00EB2FCD">
              <w:rPr>
                <w:rFonts w:ascii="Times New Roman" w:eastAsia="宋体" w:hAnsi="Times New Roman"/>
                <w:szCs w:val="21"/>
              </w:rPr>
              <w:t>寄存器测试</w:t>
            </w:r>
          </w:p>
        </w:tc>
      </w:tr>
      <w:tr w:rsidR="00AB56D0" w:rsidRPr="00AB56D0" w14:paraId="3FDBB58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8B4D9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B2CC704" w14:textId="395D5552" w:rsidR="00AB56D0" w:rsidRPr="00AB56D0" w:rsidRDefault="009A3FDB" w:rsidP="00AB56D0">
            <w:pPr>
              <w:rPr>
                <w:rFonts w:ascii="Times New Roman" w:eastAsia="宋体" w:hAnsi="Times New Roman"/>
              </w:rPr>
            </w:pP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正常运行，</w:t>
            </w: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与主站正常通信</w:t>
            </w:r>
          </w:p>
        </w:tc>
      </w:tr>
      <w:tr w:rsidR="00AB56D0" w:rsidRPr="00AB56D0" w14:paraId="1C12E3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6ACFC40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A0EF8E" w14:textId="49530250" w:rsidR="00AB56D0" w:rsidRPr="00AB56D0" w:rsidRDefault="008B1909" w:rsidP="00AB56D0">
            <w:pPr>
              <w:rPr>
                <w:rFonts w:ascii="Times New Roman" w:eastAsia="宋体" w:hAnsi="Times New Roman"/>
              </w:rPr>
            </w:pPr>
            <w:r w:rsidRPr="008B1909">
              <w:rPr>
                <w:rFonts w:ascii="Times New Roman" w:eastAsia="宋体" w:hAnsi="Times New Roman"/>
              </w:rPr>
              <w:t>主站使用</w:t>
            </w:r>
            <w:r w:rsidRPr="008B1909">
              <w:rPr>
                <w:rFonts w:ascii="Times New Roman" w:eastAsia="宋体" w:hAnsi="Times New Roman"/>
              </w:rPr>
              <w:t>0X</w:t>
            </w:r>
            <w:r>
              <w:rPr>
                <w:rFonts w:ascii="Times New Roman" w:eastAsia="宋体" w:hAnsi="Times New Roman" w:hint="eastAsia"/>
              </w:rPr>
              <w:t>03</w:t>
            </w:r>
            <w:r w:rsidRPr="008B1909">
              <w:rPr>
                <w:rFonts w:ascii="Times New Roman" w:eastAsia="宋体" w:hAnsi="Times New Roman"/>
              </w:rPr>
              <w:t>功能码读取</w:t>
            </w:r>
            <w:r w:rsidRPr="008B1909">
              <w:rPr>
                <w:rFonts w:ascii="Times New Roman" w:eastAsia="宋体" w:hAnsi="Times New Roman"/>
              </w:rPr>
              <w:t>0X</w:t>
            </w:r>
            <w:r>
              <w:rPr>
                <w:rFonts w:ascii="Times New Roman" w:eastAsia="宋体" w:hAnsi="Times New Roman" w:hint="eastAsia"/>
              </w:rPr>
              <w:t>2000</w:t>
            </w:r>
            <w:r w:rsidRPr="008B1909">
              <w:rPr>
                <w:rFonts w:ascii="Times New Roman" w:eastAsia="宋体" w:hAnsi="Times New Roman"/>
              </w:rPr>
              <w:t>位置寄存器，观察返回帧</w:t>
            </w:r>
          </w:p>
        </w:tc>
      </w:tr>
      <w:tr w:rsidR="00AB56D0" w:rsidRPr="00AB56D0" w14:paraId="5360BB7F" w14:textId="77777777" w:rsidTr="0027348B">
        <w:trPr>
          <w:jc w:val="center"/>
        </w:trPr>
        <w:tc>
          <w:tcPr>
            <w:tcW w:w="1148" w:type="dxa"/>
            <w:vAlign w:val="center"/>
          </w:tcPr>
          <w:p w14:paraId="1BA868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6C7A063" w14:textId="2C18C9B5" w:rsidR="00AB56D0" w:rsidRPr="00AB56D0" w:rsidRDefault="008B1909" w:rsidP="00AB56D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返回结果应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2000H-&gt;1H,2001H-&gt;3H,2002H-&gt;5H</w:t>
            </w:r>
            <w:r>
              <w:rPr>
                <w:rFonts w:ascii="Times New Roman" w:eastAsia="宋体" w:hAnsi="Times New Roman"/>
                <w:sz w:val="22"/>
                <w:szCs w:val="24"/>
              </w:rPr>
              <w:t>……</w:t>
            </w:r>
          </w:p>
        </w:tc>
      </w:tr>
      <w:tr w:rsidR="00AB56D0" w:rsidRPr="00AB56D0" w14:paraId="0A6B53A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105E6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1A6AB340" w14:textId="79303374" w:rsidR="00AB56D0" w:rsidRPr="00AB56D0" w:rsidRDefault="009A3FDB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测试通过</w:t>
            </w:r>
          </w:p>
        </w:tc>
      </w:tr>
      <w:tr w:rsidR="00AB56D0" w:rsidRPr="00AB56D0" w14:paraId="4C2D4981" w14:textId="77777777" w:rsidTr="0027348B">
        <w:trPr>
          <w:jc w:val="center"/>
        </w:trPr>
        <w:tc>
          <w:tcPr>
            <w:tcW w:w="1148" w:type="dxa"/>
            <w:vAlign w:val="center"/>
          </w:tcPr>
          <w:p w14:paraId="5275DA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0E5ACB1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E8DF297" w14:textId="77777777" w:rsidR="00AB56D0" w:rsidRPr="00AB56D0" w:rsidRDefault="00AB56D0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130E8DE4" w14:textId="77777777" w:rsidR="000929E6" w:rsidRDefault="00000000" w:rsidP="000C4C1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40" w:name="_Toc236379539"/>
      <w:r>
        <w:rPr>
          <w:rFonts w:ascii="宋体" w:eastAsia="宋体" w:hAnsi="宋体" w:hint="eastAsia"/>
          <w:sz w:val="30"/>
          <w:szCs w:val="30"/>
        </w:rPr>
        <w:t>测试结论</w:t>
      </w:r>
      <w:bookmarkEnd w:id="40"/>
    </w:p>
    <w:p w14:paraId="5925C087" w14:textId="7EEF40BF" w:rsidR="000929E6" w:rsidRDefault="00000000" w:rsidP="009A3FDB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测试用例</w:t>
      </w:r>
      <w:r w:rsidR="008E4711">
        <w:rPr>
          <w:rFonts w:hint="eastAsia"/>
        </w:rPr>
        <w:t>17</w:t>
      </w:r>
      <w:r>
        <w:rPr>
          <w:rFonts w:hint="eastAsia"/>
        </w:rPr>
        <w:t>条，通过</w:t>
      </w:r>
      <w:r w:rsidR="008E4711">
        <w:rPr>
          <w:rFonts w:hint="eastAsia"/>
        </w:rPr>
        <w:t>17</w:t>
      </w:r>
      <w:r>
        <w:rPr>
          <w:rFonts w:hint="eastAsia"/>
        </w:rPr>
        <w:t>条，未通过</w:t>
      </w:r>
      <w:r w:rsidR="008E4711">
        <w:rPr>
          <w:rFonts w:hint="eastAsia"/>
        </w:rPr>
        <w:t>0</w:t>
      </w:r>
      <w:r>
        <w:rPr>
          <w:rFonts w:hint="eastAsia"/>
        </w:rPr>
        <w:t>条。</w:t>
      </w:r>
    </w:p>
    <w:p w14:paraId="1857E299" w14:textId="77777777" w:rsidR="000929E6" w:rsidRPr="008E4711" w:rsidRDefault="000929E6">
      <w:pPr>
        <w:ind w:firstLineChars="200" w:firstLine="420"/>
        <w:rPr>
          <w:rFonts w:hint="eastAsia"/>
        </w:rPr>
      </w:pPr>
    </w:p>
    <w:p w14:paraId="7E9CBC1A" w14:textId="7E9D337D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测试人员：</w:t>
      </w:r>
      <w:r w:rsidR="000C4C1C">
        <w:rPr>
          <w:rFonts w:hint="eastAsia"/>
        </w:rPr>
        <w:t>虞文昊</w:t>
      </w:r>
    </w:p>
    <w:p w14:paraId="5DE93E4F" w14:textId="0BD61792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测试时间：</w:t>
      </w:r>
      <w:r>
        <w:t>202</w:t>
      </w:r>
      <w:r w:rsidR="000C4C1C">
        <w:rPr>
          <w:rFonts w:hint="eastAsia"/>
        </w:rPr>
        <w:t>6</w:t>
      </w:r>
      <w:r>
        <w:rPr>
          <w:rFonts w:hint="eastAsia"/>
        </w:rPr>
        <w:t>年</w:t>
      </w:r>
      <w:r w:rsidR="000C4C1C">
        <w:rPr>
          <w:rFonts w:hint="eastAsia"/>
        </w:rPr>
        <w:t>7</w:t>
      </w:r>
      <w:r>
        <w:rPr>
          <w:rFonts w:hint="eastAsia"/>
        </w:rPr>
        <w:t>月</w:t>
      </w:r>
      <w:r w:rsidR="000C4C1C">
        <w:rPr>
          <w:rFonts w:hint="eastAsia"/>
        </w:rPr>
        <w:t>29</w:t>
      </w:r>
      <w:r>
        <w:rPr>
          <w:rFonts w:hint="eastAsia"/>
        </w:rPr>
        <w:t>日-</w:t>
      </w:r>
      <w:r w:rsidR="000C4C1C">
        <w:rPr>
          <w:rFonts w:hint="eastAsia"/>
        </w:rPr>
        <w:t>30</w:t>
      </w:r>
      <w:r>
        <w:rPr>
          <w:rFonts w:hint="eastAsia"/>
        </w:rPr>
        <w:t>日</w:t>
      </w:r>
    </w:p>
    <w:p w14:paraId="5808491F" w14:textId="77777777" w:rsidR="00C21FB3" w:rsidRDefault="00C21FB3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C21FB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75C9" w14:textId="77777777" w:rsidR="000D31C6" w:rsidRDefault="000D31C6" w:rsidP="008E0C18">
      <w:pPr>
        <w:rPr>
          <w:rFonts w:hint="eastAsia"/>
        </w:rPr>
      </w:pPr>
      <w:r>
        <w:separator/>
      </w:r>
    </w:p>
  </w:endnote>
  <w:endnote w:type="continuationSeparator" w:id="0">
    <w:p w14:paraId="16676768" w14:textId="77777777" w:rsidR="000D31C6" w:rsidRDefault="000D31C6" w:rsidP="008E0C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68759" w14:textId="77777777" w:rsidR="000D31C6" w:rsidRDefault="000D31C6" w:rsidP="008E0C18">
      <w:pPr>
        <w:rPr>
          <w:rFonts w:hint="eastAsia"/>
        </w:rPr>
      </w:pPr>
      <w:r>
        <w:separator/>
      </w:r>
    </w:p>
  </w:footnote>
  <w:footnote w:type="continuationSeparator" w:id="0">
    <w:p w14:paraId="0DF73D21" w14:textId="77777777" w:rsidR="000D31C6" w:rsidRDefault="000D31C6" w:rsidP="008E0C1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1E46A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426E445C"/>
    <w:multiLevelType w:val="multilevel"/>
    <w:tmpl w:val="763ECE2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7CA4005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1919633725">
    <w:abstractNumId w:val="4"/>
  </w:num>
  <w:num w:numId="2" w16cid:durableId="1608803790">
    <w:abstractNumId w:val="1"/>
  </w:num>
  <w:num w:numId="3" w16cid:durableId="1625964127">
    <w:abstractNumId w:val="10"/>
  </w:num>
  <w:num w:numId="4" w16cid:durableId="296180523">
    <w:abstractNumId w:val="5"/>
  </w:num>
  <w:num w:numId="5" w16cid:durableId="1046757632">
    <w:abstractNumId w:val="2"/>
  </w:num>
  <w:num w:numId="6" w16cid:durableId="1657109601">
    <w:abstractNumId w:val="7"/>
  </w:num>
  <w:num w:numId="7" w16cid:durableId="1884369070">
    <w:abstractNumId w:val="8"/>
  </w:num>
  <w:num w:numId="8" w16cid:durableId="1212576386">
    <w:abstractNumId w:val="6"/>
  </w:num>
  <w:num w:numId="9" w16cid:durableId="990792272">
    <w:abstractNumId w:val="0"/>
  </w:num>
  <w:num w:numId="10" w16cid:durableId="1570798933">
    <w:abstractNumId w:val="9"/>
  </w:num>
  <w:num w:numId="11" w16cid:durableId="1719011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4174"/>
    <w:rsid w:val="0000598C"/>
    <w:rsid w:val="00014C37"/>
    <w:rsid w:val="000154FD"/>
    <w:rsid w:val="0002105E"/>
    <w:rsid w:val="0003171B"/>
    <w:rsid w:val="00046199"/>
    <w:rsid w:val="00047026"/>
    <w:rsid w:val="00055460"/>
    <w:rsid w:val="00057156"/>
    <w:rsid w:val="0005778C"/>
    <w:rsid w:val="0006142C"/>
    <w:rsid w:val="00066E25"/>
    <w:rsid w:val="00071637"/>
    <w:rsid w:val="000716BA"/>
    <w:rsid w:val="0008352F"/>
    <w:rsid w:val="00083C17"/>
    <w:rsid w:val="00090278"/>
    <w:rsid w:val="000929E6"/>
    <w:rsid w:val="00093BFE"/>
    <w:rsid w:val="000943E0"/>
    <w:rsid w:val="0009558F"/>
    <w:rsid w:val="000964E8"/>
    <w:rsid w:val="000B673E"/>
    <w:rsid w:val="000C24AE"/>
    <w:rsid w:val="000C4C1C"/>
    <w:rsid w:val="000D31C6"/>
    <w:rsid w:val="000D5FDB"/>
    <w:rsid w:val="000E7C4A"/>
    <w:rsid w:val="000F3DF4"/>
    <w:rsid w:val="00111FB0"/>
    <w:rsid w:val="001169BA"/>
    <w:rsid w:val="00117A8B"/>
    <w:rsid w:val="00124E32"/>
    <w:rsid w:val="00125DC7"/>
    <w:rsid w:val="00130B77"/>
    <w:rsid w:val="00131AC0"/>
    <w:rsid w:val="00133158"/>
    <w:rsid w:val="001436A8"/>
    <w:rsid w:val="00153D8B"/>
    <w:rsid w:val="00162AB8"/>
    <w:rsid w:val="00166E4A"/>
    <w:rsid w:val="001701AA"/>
    <w:rsid w:val="00172614"/>
    <w:rsid w:val="00176F7E"/>
    <w:rsid w:val="00181D00"/>
    <w:rsid w:val="001831D8"/>
    <w:rsid w:val="00193252"/>
    <w:rsid w:val="00196736"/>
    <w:rsid w:val="001B3EAA"/>
    <w:rsid w:val="001B6555"/>
    <w:rsid w:val="001B73E1"/>
    <w:rsid w:val="001C42B2"/>
    <w:rsid w:val="001C4FBE"/>
    <w:rsid w:val="001C64F0"/>
    <w:rsid w:val="001D17C5"/>
    <w:rsid w:val="001F09EE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42321"/>
    <w:rsid w:val="0024366D"/>
    <w:rsid w:val="00243CC6"/>
    <w:rsid w:val="0024447F"/>
    <w:rsid w:val="00244701"/>
    <w:rsid w:val="00254CBD"/>
    <w:rsid w:val="00255D44"/>
    <w:rsid w:val="0026062C"/>
    <w:rsid w:val="00270CF0"/>
    <w:rsid w:val="0027656D"/>
    <w:rsid w:val="00294D36"/>
    <w:rsid w:val="002A10EE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715B"/>
    <w:rsid w:val="00341C80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7347"/>
    <w:rsid w:val="00396579"/>
    <w:rsid w:val="00396805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31784"/>
    <w:rsid w:val="00431A3F"/>
    <w:rsid w:val="00434ECB"/>
    <w:rsid w:val="00451121"/>
    <w:rsid w:val="004521B9"/>
    <w:rsid w:val="0045478F"/>
    <w:rsid w:val="00463F1B"/>
    <w:rsid w:val="00466D8C"/>
    <w:rsid w:val="004858DA"/>
    <w:rsid w:val="00487C95"/>
    <w:rsid w:val="0049435D"/>
    <w:rsid w:val="0049781D"/>
    <w:rsid w:val="004A2A52"/>
    <w:rsid w:val="004A2D82"/>
    <w:rsid w:val="004A57BF"/>
    <w:rsid w:val="004A604B"/>
    <w:rsid w:val="004B38F5"/>
    <w:rsid w:val="004B461A"/>
    <w:rsid w:val="004B6DA5"/>
    <w:rsid w:val="004D0B37"/>
    <w:rsid w:val="004D41CE"/>
    <w:rsid w:val="004D7CA0"/>
    <w:rsid w:val="004F1289"/>
    <w:rsid w:val="004F6BC8"/>
    <w:rsid w:val="00504387"/>
    <w:rsid w:val="00511C3B"/>
    <w:rsid w:val="0052282A"/>
    <w:rsid w:val="00536839"/>
    <w:rsid w:val="00536F90"/>
    <w:rsid w:val="00541FF0"/>
    <w:rsid w:val="0056138E"/>
    <w:rsid w:val="00562C93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CBB"/>
    <w:rsid w:val="0065336E"/>
    <w:rsid w:val="0066197B"/>
    <w:rsid w:val="00670F1E"/>
    <w:rsid w:val="0067167E"/>
    <w:rsid w:val="006832C3"/>
    <w:rsid w:val="00683A7B"/>
    <w:rsid w:val="00684ABF"/>
    <w:rsid w:val="006A02AA"/>
    <w:rsid w:val="006A2993"/>
    <w:rsid w:val="006A4461"/>
    <w:rsid w:val="006A52F7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E79"/>
    <w:rsid w:val="0071062A"/>
    <w:rsid w:val="0071252E"/>
    <w:rsid w:val="0071595A"/>
    <w:rsid w:val="007178A3"/>
    <w:rsid w:val="0073043D"/>
    <w:rsid w:val="00742B9C"/>
    <w:rsid w:val="007449CD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3AD3"/>
    <w:rsid w:val="0084450B"/>
    <w:rsid w:val="00851D21"/>
    <w:rsid w:val="00857609"/>
    <w:rsid w:val="00877AEE"/>
    <w:rsid w:val="00880E5F"/>
    <w:rsid w:val="008831B2"/>
    <w:rsid w:val="00890C1E"/>
    <w:rsid w:val="008A6394"/>
    <w:rsid w:val="008A6CC6"/>
    <w:rsid w:val="008B1909"/>
    <w:rsid w:val="008B1AFB"/>
    <w:rsid w:val="008B1D74"/>
    <w:rsid w:val="008B724D"/>
    <w:rsid w:val="008C7A88"/>
    <w:rsid w:val="008D17E9"/>
    <w:rsid w:val="008E0C18"/>
    <w:rsid w:val="008E103D"/>
    <w:rsid w:val="008E1F50"/>
    <w:rsid w:val="008E4711"/>
    <w:rsid w:val="008E5C00"/>
    <w:rsid w:val="008E5E18"/>
    <w:rsid w:val="008F2558"/>
    <w:rsid w:val="0090022F"/>
    <w:rsid w:val="00901238"/>
    <w:rsid w:val="00904391"/>
    <w:rsid w:val="009121A2"/>
    <w:rsid w:val="009231A7"/>
    <w:rsid w:val="00927C0C"/>
    <w:rsid w:val="00927D16"/>
    <w:rsid w:val="009457F2"/>
    <w:rsid w:val="00950F6F"/>
    <w:rsid w:val="00954AFB"/>
    <w:rsid w:val="00954F93"/>
    <w:rsid w:val="009600D3"/>
    <w:rsid w:val="009802E8"/>
    <w:rsid w:val="00986BFA"/>
    <w:rsid w:val="009959E8"/>
    <w:rsid w:val="009A27E7"/>
    <w:rsid w:val="009A3FDB"/>
    <w:rsid w:val="009C512B"/>
    <w:rsid w:val="009D1378"/>
    <w:rsid w:val="009D47E2"/>
    <w:rsid w:val="009F0FC7"/>
    <w:rsid w:val="009F370B"/>
    <w:rsid w:val="009F5678"/>
    <w:rsid w:val="009F6692"/>
    <w:rsid w:val="00A04566"/>
    <w:rsid w:val="00A07934"/>
    <w:rsid w:val="00A170BF"/>
    <w:rsid w:val="00A411A1"/>
    <w:rsid w:val="00A42743"/>
    <w:rsid w:val="00A469B5"/>
    <w:rsid w:val="00A54A1A"/>
    <w:rsid w:val="00A566D7"/>
    <w:rsid w:val="00A64E6F"/>
    <w:rsid w:val="00A6576E"/>
    <w:rsid w:val="00A70E60"/>
    <w:rsid w:val="00A7175B"/>
    <w:rsid w:val="00A776D5"/>
    <w:rsid w:val="00A81A5A"/>
    <w:rsid w:val="00A82C2F"/>
    <w:rsid w:val="00A82D18"/>
    <w:rsid w:val="00A8573E"/>
    <w:rsid w:val="00AB1388"/>
    <w:rsid w:val="00AB37CF"/>
    <w:rsid w:val="00AB56D0"/>
    <w:rsid w:val="00AB57A0"/>
    <w:rsid w:val="00AC2607"/>
    <w:rsid w:val="00AC3B5A"/>
    <w:rsid w:val="00AC439B"/>
    <w:rsid w:val="00AC6636"/>
    <w:rsid w:val="00AD6954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47985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6BE8"/>
    <w:rsid w:val="00BD028F"/>
    <w:rsid w:val="00BD7BCA"/>
    <w:rsid w:val="00BE031A"/>
    <w:rsid w:val="00BE527A"/>
    <w:rsid w:val="00BE56A2"/>
    <w:rsid w:val="00BE6EC2"/>
    <w:rsid w:val="00BF2509"/>
    <w:rsid w:val="00C01679"/>
    <w:rsid w:val="00C062B7"/>
    <w:rsid w:val="00C15BD6"/>
    <w:rsid w:val="00C17F9D"/>
    <w:rsid w:val="00C21FB3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13975"/>
    <w:rsid w:val="00D20809"/>
    <w:rsid w:val="00D20B4D"/>
    <w:rsid w:val="00D23499"/>
    <w:rsid w:val="00D23D95"/>
    <w:rsid w:val="00D30B97"/>
    <w:rsid w:val="00D36AB2"/>
    <w:rsid w:val="00D44131"/>
    <w:rsid w:val="00D45701"/>
    <w:rsid w:val="00D55679"/>
    <w:rsid w:val="00D7017F"/>
    <w:rsid w:val="00D76C6A"/>
    <w:rsid w:val="00D77FAD"/>
    <w:rsid w:val="00D91EBA"/>
    <w:rsid w:val="00D97EC9"/>
    <w:rsid w:val="00DB1CD5"/>
    <w:rsid w:val="00DB2CE3"/>
    <w:rsid w:val="00DC3E65"/>
    <w:rsid w:val="00DD0344"/>
    <w:rsid w:val="00DD50B2"/>
    <w:rsid w:val="00E14B96"/>
    <w:rsid w:val="00E23EE5"/>
    <w:rsid w:val="00E314D3"/>
    <w:rsid w:val="00E321BB"/>
    <w:rsid w:val="00E4117F"/>
    <w:rsid w:val="00E4261E"/>
    <w:rsid w:val="00E53B89"/>
    <w:rsid w:val="00E65A4F"/>
    <w:rsid w:val="00E700D5"/>
    <w:rsid w:val="00E745F4"/>
    <w:rsid w:val="00E92EF7"/>
    <w:rsid w:val="00EB0932"/>
    <w:rsid w:val="00EB2FCD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C4126B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7F0C02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A8516E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077140"/>
    <w:rsid w:val="519A7DC4"/>
    <w:rsid w:val="51B8433C"/>
    <w:rsid w:val="521C6DCC"/>
    <w:rsid w:val="52D149AA"/>
    <w:rsid w:val="5321234F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F40DD"/>
    <w:rsid w:val="60B42A4D"/>
    <w:rsid w:val="60BF6F7E"/>
    <w:rsid w:val="610F1A53"/>
    <w:rsid w:val="613B0F6B"/>
    <w:rsid w:val="61F751BD"/>
    <w:rsid w:val="61F93300"/>
    <w:rsid w:val="624D71A8"/>
    <w:rsid w:val="62E55610"/>
    <w:rsid w:val="64373C6C"/>
    <w:rsid w:val="64A046ED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B93E33"/>
    <w:rsid w:val="6D561607"/>
    <w:rsid w:val="6E326A3C"/>
    <w:rsid w:val="6E963C85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C050C3"/>
    <w:rsid w:val="71F42BD5"/>
    <w:rsid w:val="72050688"/>
    <w:rsid w:val="72C2329A"/>
    <w:rsid w:val="73623A5D"/>
    <w:rsid w:val="74176D38"/>
    <w:rsid w:val="743042A8"/>
    <w:rsid w:val="75082E7D"/>
    <w:rsid w:val="753A2460"/>
    <w:rsid w:val="75475CD9"/>
    <w:rsid w:val="754E00D5"/>
    <w:rsid w:val="75A50B0E"/>
    <w:rsid w:val="76B4739E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6B4218"/>
    <w:rsid w:val="7AAB7865"/>
    <w:rsid w:val="7AC95593"/>
    <w:rsid w:val="7ADA1202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1A0C1A8"/>
  <w15:chartTrackingRefBased/>
  <w15:docId w15:val="{0799C027-CEFE-4EA4-8638-DE06AEEB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af">
    <w:name w:val="图题"/>
    <w:basedOn w:val="a"/>
    <w:link w:val="af0"/>
    <w:qFormat/>
    <w:rsid w:val="00125DC7"/>
    <w:pPr>
      <w:jc w:val="center"/>
    </w:pPr>
    <w:rPr>
      <w:rFonts w:ascii="Times New Roman" w:eastAsia="宋体" w:hAnsi="Times New Roman"/>
      <w:noProof/>
      <w:color w:val="000000" w:themeColor="text1"/>
      <w:sz w:val="18"/>
    </w:rPr>
  </w:style>
  <w:style w:type="character" w:customStyle="1" w:styleId="af0">
    <w:name w:val="图题 字符"/>
    <w:basedOn w:val="a0"/>
    <w:link w:val="af"/>
    <w:rsid w:val="00125DC7"/>
    <w:rPr>
      <w:rFonts w:ascii="Times New Roman" w:eastAsia="宋体" w:hAnsi="Times New Roman"/>
      <w:noProof/>
      <w:color w:val="000000" w:themeColor="text1"/>
      <w:kern w:val="2"/>
      <w:sz w:val="18"/>
      <w:szCs w:val="22"/>
    </w:rPr>
  </w:style>
  <w:style w:type="character" w:styleId="af1">
    <w:name w:val="Hyperlink"/>
    <w:basedOn w:val="a0"/>
    <w:uiPriority w:val="99"/>
    <w:unhideWhenUsed/>
    <w:rsid w:val="00341C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2419</Words>
  <Characters>3049</Characters>
  <Application>Microsoft Office Word</Application>
  <DocSecurity>0</DocSecurity>
  <Lines>381</Lines>
  <Paragraphs>497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19</cp:revision>
  <dcterms:created xsi:type="dcterms:W3CDTF">2026-07-30T06:34:00Z</dcterms:created>
  <dcterms:modified xsi:type="dcterms:W3CDTF">2026-07-31T00:38:00Z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